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2CF0C8">
      <w:r>
        <w:t>风机数据管理平台 — 台账管理系统操作说明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1E9767A9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40F8E619">
            <w:pPr>
              <w:jc w:val="center"/>
            </w:pPr>
            <w:r>
              <w:rPr>
                <w:b/>
                <w:color w:val="FFFFFF"/>
                <w:sz w:val="22"/>
              </w:rPr>
              <w:t>项目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6F1DC2D3">
            <w:pPr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4462F242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0B0ABE8">
            <w:pPr>
              <w:jc w:val="left"/>
            </w:pPr>
            <w:r>
              <w:rPr>
                <w:b w:val="0"/>
                <w:color w:val="000000"/>
                <w:sz w:val="22"/>
              </w:rPr>
              <w:t>文档版本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F4A0EC7">
            <w:pPr>
              <w:jc w:val="left"/>
            </w:pPr>
            <w:r>
              <w:rPr>
                <w:b w:val="0"/>
                <w:color w:val="000000"/>
                <w:sz w:val="22"/>
              </w:rPr>
              <w:t>V1.0</w:t>
            </w:r>
          </w:p>
        </w:tc>
      </w:tr>
      <w:tr w14:paraId="11BFCF3B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77DB908">
            <w:pPr>
              <w:jc w:val="left"/>
            </w:pPr>
            <w:r>
              <w:rPr>
                <w:b w:val="0"/>
                <w:color w:val="000000"/>
                <w:sz w:val="22"/>
              </w:rPr>
              <w:t>适用系统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FDB2B82">
            <w:pPr>
              <w:jc w:val="left"/>
            </w:pPr>
            <w:r>
              <w:rPr>
                <w:b w:val="0"/>
                <w:color w:val="000000"/>
                <w:sz w:val="22"/>
              </w:rPr>
              <w:t>台账管理子系统</w:t>
            </w:r>
          </w:p>
        </w:tc>
      </w:tr>
      <w:tr w14:paraId="7CDFA794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B56729D">
            <w:pPr>
              <w:jc w:val="left"/>
            </w:pPr>
            <w:r>
              <w:rPr>
                <w:b w:val="0"/>
                <w:color w:val="000000"/>
                <w:sz w:val="22"/>
              </w:rPr>
              <w:t>适用对象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60FA5C7">
            <w:pPr>
              <w:jc w:val="left"/>
            </w:pPr>
            <w:r>
              <w:rPr>
                <w:b w:val="0"/>
                <w:color w:val="000000"/>
                <w:sz w:val="22"/>
              </w:rPr>
              <w:t>运维人员、业务用户、测试人员、台账维护人员</w:t>
            </w:r>
          </w:p>
        </w:tc>
      </w:tr>
      <w:tr w14:paraId="39C3B6CD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7FD837A">
            <w:pPr>
              <w:jc w:val="left"/>
            </w:pPr>
            <w:r>
              <w:rPr>
                <w:b w:val="0"/>
                <w:color w:val="000000"/>
                <w:sz w:val="22"/>
              </w:rPr>
              <w:t>文档用途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FC1077C">
            <w:pPr>
              <w:jc w:val="left"/>
            </w:pPr>
            <w:r>
              <w:rPr>
                <w:b w:val="0"/>
                <w:color w:val="000000"/>
                <w:sz w:val="22"/>
              </w:rPr>
              <w:t>项目交付、软件著作权申报、功能测试报告</w:t>
            </w:r>
          </w:p>
        </w:tc>
      </w:tr>
    </w:tbl>
    <w:p w14:paraId="3E46C461"/>
    <w:p w14:paraId="1E4BB8AE"/>
    <w:p w14:paraId="7EEE790F">
      <w:r>
        <w:t>1. 系统概述</w:t>
      </w:r>
    </w:p>
    <w:p w14:paraId="3BEC3BCA">
      <w:r>
        <w:t xml:space="preserve">台账管理子系统用于维护平台基础主数据，包括 </w:t>
      </w:r>
      <w:r>
        <w:rPr>
          <w:b/>
        </w:rPr>
        <w:t>企业组织、风场、风机、机型及部件</w:t>
      </w:r>
      <w:r>
        <w:t xml:space="preserve"> 等台账信息。系统以列表查询、表单新增/编辑、启用停用、导入上传等操作为主，为健康评估、异常检测、性能分析等业务模块提供基础数据支撑。</w:t>
      </w:r>
    </w:p>
    <w:p w14:paraId="324945A3">
      <w:r>
        <w:rPr>
          <w:b/>
        </w:rPr>
        <w:t>主要功能模块：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114DEF13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5A3A2BE">
            <w:pPr>
              <w:jc w:val="center"/>
            </w:pPr>
            <w:r>
              <w:rPr>
                <w:b/>
                <w:color w:val="FFFFFF"/>
                <w:sz w:val="22"/>
              </w:rPr>
              <w:t>序号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139DB00">
            <w:pPr>
              <w:jc w:val="center"/>
            </w:pPr>
            <w:r>
              <w:rPr>
                <w:b/>
                <w:color w:val="FFFFFF"/>
                <w:sz w:val="22"/>
              </w:rPr>
              <w:t>模块名称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2AF0321B">
            <w:pPr>
              <w:jc w:val="center"/>
            </w:pPr>
            <w:r>
              <w:rPr>
                <w:b/>
                <w:color w:val="FFFFFF"/>
                <w:sz w:val="22"/>
              </w:rPr>
              <w:t>功能说明</w:t>
            </w:r>
          </w:p>
        </w:tc>
      </w:tr>
      <w:tr w14:paraId="0FF0AAC0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971979B">
            <w:pPr>
              <w:jc w:val="left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D2CC17D">
            <w:pPr>
              <w:jc w:val="left"/>
            </w:pPr>
            <w:r>
              <w:rPr>
                <w:b w:val="0"/>
                <w:color w:val="000000"/>
                <w:sz w:val="22"/>
              </w:rPr>
              <w:t>企业信息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4F182D9">
            <w:pPr>
              <w:jc w:val="left"/>
            </w:pPr>
            <w:r>
              <w:rPr>
                <w:b w:val="0"/>
                <w:color w:val="000000"/>
                <w:sz w:val="22"/>
              </w:rPr>
              <w:t>维护企业/单位组织树，管理启用状态及下属风场查看</w:t>
            </w:r>
          </w:p>
        </w:tc>
      </w:tr>
      <w:tr w14:paraId="4CDD8820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F006BB7">
            <w:pPr>
              <w:jc w:val="left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C2EFAE4">
            <w:pPr>
              <w:jc w:val="left"/>
            </w:pPr>
            <w:r>
              <w:rPr>
                <w:b w:val="0"/>
                <w:color w:val="000000"/>
                <w:sz w:val="22"/>
              </w:rPr>
              <w:t>风场信息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002EABF">
            <w:pPr>
              <w:jc w:val="left"/>
            </w:pPr>
            <w:r>
              <w:rPr>
                <w:b w:val="0"/>
                <w:color w:val="000000"/>
                <w:sz w:val="22"/>
              </w:rPr>
              <w:t>维护风场基础属性、关联公司与测风塔，支持导入、文件上传及批量改风机</w:t>
            </w:r>
          </w:p>
        </w:tc>
      </w:tr>
      <w:tr w14:paraId="4D328ABC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2772ABD">
            <w:pPr>
              <w:jc w:val="left"/>
            </w:pP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6824D72">
            <w:pPr>
              <w:jc w:val="left"/>
            </w:pPr>
            <w:r>
              <w:rPr>
                <w:b w:val="0"/>
                <w:color w:val="000000"/>
                <w:sz w:val="22"/>
              </w:rPr>
              <w:t>风机信息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090765F">
            <w:pPr>
              <w:jc w:val="left"/>
            </w:pPr>
            <w:r>
              <w:rPr>
                <w:b w:val="0"/>
                <w:color w:val="000000"/>
                <w:sz w:val="22"/>
              </w:rPr>
              <w:t>维护风机台账，支持按风场导入、新增编辑及启停</w:t>
            </w:r>
          </w:p>
        </w:tc>
      </w:tr>
      <w:tr w14:paraId="29B8AAA0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3E35604">
            <w:pPr>
              <w:jc w:val="left"/>
            </w:pPr>
            <w:r>
              <w:rPr>
                <w:b w:val="0"/>
                <w:color w:val="000000"/>
                <w:sz w:val="22"/>
              </w:rPr>
              <w:t>4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008ACD5">
            <w:pPr>
              <w:jc w:val="left"/>
            </w:pPr>
            <w:r>
              <w:rPr>
                <w:b w:val="0"/>
                <w:color w:val="000000"/>
                <w:sz w:val="22"/>
              </w:rPr>
              <w:t>机型信息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386FF40">
            <w:pPr>
              <w:jc w:val="left"/>
            </w:pPr>
            <w:r>
              <w:rPr>
                <w:b w:val="0"/>
                <w:color w:val="000000"/>
                <w:sz w:val="22"/>
              </w:rPr>
              <w:t>维护收资机型型号及技术参数，可跳转录入部件信息</w:t>
            </w:r>
          </w:p>
        </w:tc>
      </w:tr>
      <w:tr w14:paraId="1D253A50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2784246">
            <w:pPr>
              <w:jc w:val="left"/>
            </w:pPr>
            <w:r>
              <w:rPr>
                <w:b w:val="0"/>
                <w:color w:val="000000"/>
                <w:sz w:val="22"/>
              </w:rPr>
              <w:t>5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4DDB5C7">
            <w:pPr>
              <w:jc w:val="left"/>
            </w:pPr>
            <w:r>
              <w:rPr>
                <w:b w:val="0"/>
                <w:color w:val="000000"/>
                <w:sz w:val="22"/>
              </w:rPr>
              <w:t>维护部件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6DBB170">
            <w:pPr>
              <w:jc w:val="left"/>
            </w:pPr>
            <w:r>
              <w:rPr>
                <w:b w:val="0"/>
                <w:color w:val="000000"/>
                <w:sz w:val="22"/>
              </w:rPr>
              <w:t>维护部件字典、部件属性配置及品牌/型号参数</w:t>
            </w:r>
          </w:p>
        </w:tc>
      </w:tr>
    </w:tbl>
    <w:p w14:paraId="5A263088"/>
    <w:p w14:paraId="033C8B7B">
      <w:r>
        <w:rPr>
          <w:b/>
        </w:rPr>
        <w:t>菜单入口：</w:t>
      </w:r>
      <w:r>
        <w:t xml:space="preserve"> 登录后，在左侧菜单展开 </w:t>
      </w:r>
      <w:r>
        <w:rPr>
          <w:b/>
        </w:rPr>
        <w:t>「台账管理」</w:t>
      </w:r>
      <w:r>
        <w:t>，点击对应子菜单进入。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0825BC84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2DF2F68">
            <w:pPr>
              <w:jc w:val="center"/>
            </w:pPr>
            <w:r>
              <w:rPr>
                <w:b/>
                <w:color w:val="FFFFFF"/>
                <w:sz w:val="22"/>
              </w:rPr>
              <w:t>子菜单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3693FDE1">
            <w:pPr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3AC4B482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3E0847A">
            <w:pPr>
              <w:jc w:val="left"/>
            </w:pPr>
            <w:r>
              <w:rPr>
                <w:b w:val="0"/>
                <w:color w:val="000000"/>
                <w:sz w:val="22"/>
              </w:rPr>
              <w:t>企业信息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57CCC13">
            <w:pPr>
              <w:jc w:val="left"/>
            </w:pPr>
            <w:r>
              <w:rPr>
                <w:b w:val="0"/>
                <w:color w:val="000000"/>
                <w:sz w:val="22"/>
              </w:rPr>
              <w:t>企业/单位组织台账</w:t>
            </w:r>
          </w:p>
        </w:tc>
      </w:tr>
      <w:tr w14:paraId="4E8BFC86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FF46F49">
            <w:pPr>
              <w:jc w:val="left"/>
            </w:pPr>
            <w:r>
              <w:rPr>
                <w:b w:val="0"/>
                <w:color w:val="000000"/>
                <w:sz w:val="22"/>
              </w:rPr>
              <w:t>风场信息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9BBFD3A">
            <w:pPr>
              <w:jc w:val="left"/>
            </w:pPr>
            <w:r>
              <w:rPr>
                <w:b w:val="0"/>
                <w:color w:val="000000"/>
                <w:sz w:val="22"/>
              </w:rPr>
              <w:t>风场台账</w:t>
            </w:r>
          </w:p>
        </w:tc>
      </w:tr>
      <w:tr w14:paraId="7254C207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D1FDCEC">
            <w:pPr>
              <w:jc w:val="left"/>
            </w:pPr>
            <w:r>
              <w:rPr>
                <w:b w:val="0"/>
                <w:color w:val="000000"/>
                <w:sz w:val="22"/>
              </w:rPr>
              <w:t>风机信息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6F4B5F4">
            <w:pPr>
              <w:jc w:val="left"/>
            </w:pPr>
            <w:r>
              <w:rPr>
                <w:b w:val="0"/>
                <w:color w:val="000000"/>
                <w:sz w:val="22"/>
              </w:rPr>
              <w:t>风机台账</w:t>
            </w:r>
          </w:p>
        </w:tc>
      </w:tr>
      <w:tr w14:paraId="25B94296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BC91CE9">
            <w:pPr>
              <w:jc w:val="left"/>
            </w:pPr>
            <w:r>
              <w:rPr>
                <w:b w:val="0"/>
                <w:color w:val="000000"/>
                <w:sz w:val="22"/>
              </w:rPr>
              <w:t>机型信息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DBFDBD8">
            <w:pPr>
              <w:jc w:val="left"/>
            </w:pPr>
            <w:r>
              <w:rPr>
                <w:b w:val="0"/>
                <w:color w:val="000000"/>
                <w:sz w:val="22"/>
              </w:rPr>
              <w:t>机型台账</w:t>
            </w:r>
          </w:p>
        </w:tc>
      </w:tr>
      <w:tr w14:paraId="7F257164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B43205D">
            <w:pPr>
              <w:jc w:val="left"/>
            </w:pPr>
            <w:r>
              <w:rPr>
                <w:b w:val="0"/>
                <w:color w:val="000000"/>
                <w:sz w:val="22"/>
              </w:rPr>
              <w:t>维护部件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2D9CEC5">
            <w:pPr>
              <w:jc w:val="left"/>
            </w:pPr>
            <w:r>
              <w:rPr>
                <w:b w:val="0"/>
                <w:color w:val="000000"/>
                <w:sz w:val="22"/>
              </w:rPr>
              <w:t>部件字典与品牌维护（菜单正式名称为「维护部件」）</w:t>
            </w:r>
          </w:p>
        </w:tc>
      </w:tr>
    </w:tbl>
    <w:p w14:paraId="7DA8621C"/>
    <w:p w14:paraId="3B7262E8">
      <w:r>
        <w:rPr>
          <w:b/>
        </w:rPr>
        <w:t>说明：</w:t>
      </w:r>
      <w:r>
        <w:t xml:space="preserve"> 台账管理下另有「测风塔信息」「部件信息」等菜单；「部件信息」亦可从机型信息操作列进入，用于按机型录入主轴/齿轮箱/发电机等部件参数。本文重点说明上述五个常用功能。</w:t>
      </w:r>
    </w:p>
    <w:p w14:paraId="59E5A7D3">
      <w:r>
        <w:rPr>
          <w:b/>
        </w:rPr>
        <w:t>共性业务规则：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5F932FB8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36227E64">
            <w:pPr>
              <w:jc w:val="center"/>
            </w:pPr>
            <w:r>
              <w:rPr>
                <w:b/>
                <w:color w:val="FFFFFF"/>
                <w:sz w:val="22"/>
              </w:rPr>
              <w:t>规则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53C79198">
            <w:pPr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19E6D91D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B1987C3">
            <w:pPr>
              <w:jc w:val="left"/>
            </w:pPr>
            <w:r>
              <w:rPr>
                <w:b w:val="0"/>
                <w:color w:val="000000"/>
                <w:sz w:val="22"/>
              </w:rPr>
              <w:t>启用中不可删除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5116E73">
            <w:pPr>
              <w:jc w:val="left"/>
            </w:pPr>
            <w:r>
              <w:rPr>
                <w:b w:val="0"/>
                <w:color w:val="000000"/>
                <w:sz w:val="22"/>
              </w:rPr>
              <w:t>处于「启用」状态的记录不可删除，需先停用后再删</w:t>
            </w:r>
          </w:p>
        </w:tc>
      </w:tr>
      <w:tr w14:paraId="28F2701D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5E8212E">
            <w:pPr>
              <w:jc w:val="left"/>
            </w:pPr>
            <w:r>
              <w:rPr>
                <w:b w:val="0"/>
                <w:color w:val="000000"/>
                <w:sz w:val="22"/>
              </w:rPr>
              <w:t>删除确认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49537D8">
            <w:pPr>
              <w:jc w:val="left"/>
            </w:pPr>
            <w:r>
              <w:rPr>
                <w:b w:val="0"/>
                <w:color w:val="000000"/>
                <w:sz w:val="22"/>
              </w:rPr>
              <w:t>删除前弹出确认框，确认后执行永久删除</w:t>
            </w:r>
          </w:p>
        </w:tc>
      </w:tr>
      <w:tr w14:paraId="19B0D438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19E4A86">
            <w:pPr>
              <w:jc w:val="left"/>
            </w:pPr>
            <w:r>
              <w:rPr>
                <w:b w:val="0"/>
                <w:color w:val="000000"/>
                <w:sz w:val="22"/>
              </w:rPr>
              <w:t>状态切换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0798F20">
            <w:pPr>
              <w:jc w:val="left"/>
            </w:pPr>
            <w:r>
              <w:rPr>
                <w:b w:val="0"/>
                <w:color w:val="000000"/>
                <w:sz w:val="22"/>
              </w:rPr>
              <w:t>列表操作列提供「启用 / 停用」，切换后即时生效</w:t>
            </w:r>
          </w:p>
        </w:tc>
      </w:tr>
    </w:tbl>
    <w:p w14:paraId="3F2F27C1"/>
    <w:p w14:paraId="7AB8A208"/>
    <w:p w14:paraId="1871BCA4">
      <w:r>
        <w:t>2. 登录与进入系统</w:t>
      </w:r>
    </w:p>
    <w:p w14:paraId="1261DE05">
      <w:r>
        <w:t>2.1 系统登录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1D1640E9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3CB03508">
            <w:pPr>
              <w:jc w:val="center"/>
            </w:pP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468B4E15">
            <w:pPr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653678FB">
            <w:pPr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632308E9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C79EBBC">
            <w:pPr>
              <w:jc w:val="left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FB4F88F">
            <w:pPr>
              <w:jc w:val="left"/>
            </w:pPr>
            <w:r>
              <w:rPr>
                <w:b w:val="0"/>
                <w:color w:val="000000"/>
                <w:sz w:val="22"/>
              </w:rPr>
              <w:t>在浏览器中打开系统登录地址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1D4D6E6">
            <w:pPr>
              <w:jc w:val="left"/>
            </w:pPr>
            <w:r>
              <w:rPr>
                <w:b w:val="0"/>
                <w:color w:val="000000"/>
                <w:sz w:val="22"/>
              </w:rPr>
              <w:t>建议使用 Chrome、Edge 等现代浏览器</w:t>
            </w:r>
          </w:p>
        </w:tc>
      </w:tr>
      <w:tr w14:paraId="1FC357B9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955D910">
            <w:pPr>
              <w:jc w:val="left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BBAA52A">
            <w:pPr>
              <w:jc w:val="left"/>
            </w:pPr>
            <w:r>
              <w:rPr>
                <w:b w:val="0"/>
                <w:color w:val="000000"/>
                <w:sz w:val="22"/>
              </w:rPr>
              <w:t>输入账号、密码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A0D5464">
            <w:pPr>
              <w:jc w:val="left"/>
            </w:pPr>
            <w:r>
              <w:rPr>
                <w:b w:val="0"/>
                <w:color w:val="000000"/>
                <w:sz w:val="22"/>
              </w:rPr>
              <w:t>由系统管理员分配</w:t>
            </w:r>
          </w:p>
        </w:tc>
      </w:tr>
      <w:tr w14:paraId="19E3883D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0EA71D2">
            <w:pPr>
              <w:jc w:val="left"/>
            </w:pP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AE72FF4">
            <w:pPr>
              <w:jc w:val="left"/>
            </w:pPr>
            <w:r>
              <w:rPr>
                <w:b w:val="0"/>
                <w:color w:val="000000"/>
                <w:sz w:val="22"/>
              </w:rPr>
              <w:t>点击「登录」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4983F8B">
            <w:pPr>
              <w:jc w:val="left"/>
            </w:pPr>
            <w:r>
              <w:rPr>
                <w:b w:val="0"/>
                <w:color w:val="000000"/>
                <w:sz w:val="22"/>
              </w:rPr>
              <w:t>验证通过后进入系统主界面</w:t>
            </w:r>
          </w:p>
        </w:tc>
      </w:tr>
    </w:tbl>
    <w:p w14:paraId="3BECAF89"/>
    <w:p w14:paraId="10CFBBA6">
      <w:r>
        <w:t>2.2 进入台账管理模块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4107CF5E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2010BAF7">
            <w:pPr>
              <w:jc w:val="center"/>
            </w:pP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4013D2D4">
            <w:pPr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</w:tr>
      <w:tr w14:paraId="3BDA0704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D11D995">
            <w:pPr>
              <w:jc w:val="left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40A0D87">
            <w:pPr>
              <w:jc w:val="left"/>
            </w:pPr>
            <w:r>
              <w:rPr>
                <w:b w:val="0"/>
                <w:color w:val="000000"/>
                <w:sz w:val="22"/>
              </w:rPr>
              <w:t>登录后，在 左侧菜单 中展开 「台账管理」</w:t>
            </w:r>
          </w:p>
        </w:tc>
      </w:tr>
      <w:tr w14:paraId="04A59830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E2CCF50">
            <w:pPr>
              <w:jc w:val="left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9D00E99">
            <w:pPr>
              <w:jc w:val="left"/>
            </w:pPr>
            <w:r>
              <w:rPr>
                <w:b w:val="0"/>
                <w:color w:val="000000"/>
                <w:sz w:val="22"/>
              </w:rPr>
              <w:t>点击目标子菜单（如「企业信息」「风场信息」等）</w:t>
            </w:r>
          </w:p>
        </w:tc>
      </w:tr>
      <w:tr w14:paraId="5645C644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B07C08D">
            <w:pPr>
              <w:jc w:val="left"/>
            </w:pP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D129155">
            <w:pPr>
              <w:jc w:val="left"/>
            </w:pPr>
            <w:r>
              <w:rPr>
                <w:b w:val="0"/>
                <w:color w:val="000000"/>
                <w:sz w:val="22"/>
              </w:rPr>
              <w:t>右侧主区域打开对应台账页面</w:t>
            </w:r>
          </w:p>
        </w:tc>
      </w:tr>
    </w:tbl>
    <w:p w14:paraId="630F1063"/>
    <w:p w14:paraId="51ED3EF8"/>
    <w:p w14:paraId="0360123D">
      <w:r>
        <w:t>3. 企业信息操作说明</w:t>
      </w:r>
    </w:p>
    <w:p w14:paraId="2CB873E6">
      <w:r>
        <w:rPr>
          <w:b/>
        </w:rPr>
        <w:t>入口路径：</w:t>
      </w:r>
      <w:r>
        <w:t xml:space="preserve"> 左侧菜单 → 台账管理 → </w:t>
      </w:r>
      <w:r>
        <w:rPr>
          <w:b/>
        </w:rPr>
        <w:t>企业信息</w:t>
      </w:r>
      <w:r>
        <w:t>。</w:t>
      </w:r>
    </w:p>
    <w:p w14:paraId="189DA92B">
      <w:r>
        <w:t>3.1 界面布局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32E29EF2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2B5AA803">
            <w:pPr>
              <w:jc w:val="center"/>
            </w:pPr>
            <w:r>
              <w:rPr>
                <w:b/>
                <w:color w:val="FFFFFF"/>
                <w:sz w:val="22"/>
              </w:rPr>
              <w:t>区域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47A432C6">
            <w:pPr>
              <w:jc w:val="center"/>
            </w:pPr>
            <w:r>
              <w:rPr>
                <w:b/>
                <w:color w:val="FFFFFF"/>
                <w:sz w:val="22"/>
              </w:rPr>
              <w:t>内容</w:t>
            </w:r>
          </w:p>
        </w:tc>
      </w:tr>
      <w:tr w14:paraId="3C263EEE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0398754">
            <w:pPr>
              <w:jc w:val="left"/>
            </w:pPr>
            <w:r>
              <w:rPr>
                <w:b w:val="0"/>
                <w:color w:val="000000"/>
                <w:sz w:val="22"/>
              </w:rPr>
              <w:t>筛选栏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8FAF61A">
            <w:pPr>
              <w:jc w:val="left"/>
            </w:pPr>
            <w:r>
              <w:rPr>
                <w:b w:val="0"/>
                <w:color w:val="000000"/>
                <w:sz w:val="22"/>
              </w:rPr>
              <w:t>单位名称、状态（启用 / 停用）、「查询」「重置」</w:t>
            </w:r>
          </w:p>
        </w:tc>
      </w:tr>
      <w:tr w14:paraId="181EAE2E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9EA4279">
            <w:pPr>
              <w:jc w:val="left"/>
            </w:pPr>
            <w:r>
              <w:rPr>
                <w:b w:val="0"/>
                <w:color w:val="000000"/>
                <w:sz w:val="22"/>
              </w:rPr>
              <w:t>工具栏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5A28B03">
            <w:pPr>
              <w:jc w:val="left"/>
            </w:pPr>
            <w:r>
              <w:rPr>
                <w:b w:val="0"/>
                <w:color w:val="000000"/>
                <w:sz w:val="22"/>
              </w:rPr>
              <w:t>「新增」「展开 / 收起」（树形表格展开或收起）</w:t>
            </w:r>
          </w:p>
        </w:tc>
      </w:tr>
      <w:tr w14:paraId="04E5852C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BEB5037">
            <w:pPr>
              <w:jc w:val="left"/>
            </w:pPr>
            <w:r>
              <w:rPr>
                <w:b w:val="0"/>
                <w:color w:val="000000"/>
                <w:sz w:val="22"/>
              </w:rPr>
              <w:t>列表区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5B9222F">
            <w:pPr>
              <w:jc w:val="left"/>
            </w:pPr>
            <w:r>
              <w:rPr>
                <w:b w:val="0"/>
                <w:color w:val="000000"/>
                <w:sz w:val="22"/>
              </w:rPr>
              <w:t>树形表格，展示单位层级关系</w:t>
            </w:r>
          </w:p>
        </w:tc>
      </w:tr>
    </w:tbl>
    <w:p w14:paraId="4395F43B"/>
    <w:p w14:paraId="2AE3AE2F">
      <w:r>
        <w:rPr>
          <w:b/>
        </w:rPr>
        <w:t>列表字段：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08647237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770ADCAE">
            <w:pPr>
              <w:jc w:val="center"/>
            </w:pPr>
            <w:r>
              <w:rPr>
                <w:b/>
                <w:color w:val="FFFFFF"/>
                <w:sz w:val="22"/>
              </w:rPr>
              <w:t>列名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6C09AE19">
            <w:pPr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2192BAD2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28999DA">
            <w:pPr>
              <w:jc w:val="left"/>
            </w:pPr>
            <w:r>
              <w:rPr>
                <w:b w:val="0"/>
                <w:color w:val="000000"/>
                <w:sz w:val="22"/>
              </w:rPr>
              <w:t>单位名称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2C4E84E">
            <w:pPr>
              <w:jc w:val="left"/>
            </w:pPr>
            <w:r>
              <w:rPr>
                <w:b w:val="0"/>
                <w:color w:val="000000"/>
                <w:sz w:val="22"/>
              </w:rPr>
              <w:t>企业/单位名称</w:t>
            </w:r>
          </w:p>
        </w:tc>
      </w:tr>
      <w:tr w14:paraId="4AB19322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02C5A2B">
            <w:pPr>
              <w:jc w:val="left"/>
            </w:pPr>
            <w:r>
              <w:rPr>
                <w:b w:val="0"/>
                <w:color w:val="000000"/>
                <w:sz w:val="22"/>
              </w:rPr>
              <w:t>单位ID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C7DA158">
            <w:pPr>
              <w:jc w:val="left"/>
            </w:pPr>
            <w:r>
              <w:rPr>
                <w:b w:val="0"/>
                <w:color w:val="000000"/>
                <w:sz w:val="22"/>
              </w:rPr>
              <w:t>单位编码（companyCode）</w:t>
            </w:r>
          </w:p>
        </w:tc>
      </w:tr>
      <w:tr w14:paraId="07352EEF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8535AE8">
            <w:pPr>
              <w:jc w:val="left"/>
            </w:pPr>
            <w:r>
              <w:rPr>
                <w:b w:val="0"/>
                <w:color w:val="000000"/>
                <w:sz w:val="22"/>
              </w:rPr>
              <w:t>风场数量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83320A0">
            <w:pPr>
              <w:jc w:val="left"/>
            </w:pPr>
            <w:r>
              <w:rPr>
                <w:b w:val="0"/>
                <w:color w:val="000000"/>
                <w:sz w:val="22"/>
              </w:rPr>
              <w:t>下属风场数量；点击数字可查看风场清单</w:t>
            </w:r>
          </w:p>
        </w:tc>
      </w:tr>
      <w:tr w14:paraId="3C54A945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8039DD9">
            <w:pPr>
              <w:jc w:val="left"/>
            </w:pPr>
            <w:r>
              <w:rPr>
                <w:b w:val="0"/>
                <w:color w:val="000000"/>
                <w:sz w:val="22"/>
              </w:rPr>
              <w:t>状态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5780190">
            <w:pPr>
              <w:jc w:val="left"/>
            </w:pPr>
            <w:r>
              <w:rPr>
                <w:b w:val="0"/>
                <w:color w:val="000000"/>
                <w:sz w:val="22"/>
              </w:rPr>
              <w:t>启用 / 停用</w:t>
            </w:r>
          </w:p>
        </w:tc>
      </w:tr>
      <w:tr w14:paraId="0B176D59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217116F">
            <w:pPr>
              <w:jc w:val="left"/>
            </w:pPr>
            <w:r>
              <w:rPr>
                <w:b w:val="0"/>
                <w:color w:val="000000"/>
                <w:sz w:val="22"/>
              </w:rPr>
              <w:t>创建时间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123565E">
            <w:pPr>
              <w:jc w:val="left"/>
            </w:pPr>
            <w:r>
              <w:rPr>
                <w:b w:val="0"/>
                <w:color w:val="000000"/>
                <w:sz w:val="22"/>
              </w:rPr>
              <w:t>记录创建时间</w:t>
            </w:r>
          </w:p>
        </w:tc>
      </w:tr>
      <w:tr w14:paraId="643B39DE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4E0B030">
            <w:pPr>
              <w:jc w:val="left"/>
            </w:pPr>
            <w:r>
              <w:rPr>
                <w:b w:val="0"/>
                <w:color w:val="000000"/>
                <w:sz w:val="22"/>
              </w:rPr>
              <w:t>操作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C5EC513">
            <w:pPr>
              <w:jc w:val="left"/>
            </w:pPr>
            <w:r>
              <w:rPr>
                <w:b w:val="0"/>
                <w:color w:val="000000"/>
                <w:sz w:val="22"/>
              </w:rPr>
              <w:t>编辑、新增子单位、启用/停用、删除</w:t>
            </w:r>
          </w:p>
        </w:tc>
      </w:tr>
    </w:tbl>
    <w:p w14:paraId="5F061728"/>
    <w:p w14:paraId="337FC329">
      <w:r>
        <w:t>3.2 查询与重置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446DF397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07075586">
            <w:pPr>
              <w:jc w:val="center"/>
            </w:pP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3EF8BD8F">
            <w:pPr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7738C434">
            <w:pPr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2E5456CB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72D983B">
            <w:pPr>
              <w:jc w:val="left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D618525">
            <w:pPr>
              <w:jc w:val="left"/>
            </w:pPr>
            <w:r>
              <w:rPr>
                <w:b w:val="0"/>
                <w:color w:val="000000"/>
                <w:sz w:val="22"/>
              </w:rPr>
              <w:t>输入单位名称（可选）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8CAC38B">
            <w:pPr>
              <w:jc w:val="left"/>
            </w:pPr>
            <w:r>
              <w:rPr>
                <w:b w:val="0"/>
                <w:color w:val="000000"/>
                <w:sz w:val="22"/>
              </w:rPr>
              <w:t>按名称过滤</w:t>
            </w:r>
          </w:p>
        </w:tc>
      </w:tr>
      <w:tr w14:paraId="1C579369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0C77AA8">
            <w:pPr>
              <w:jc w:val="left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7A1781C">
            <w:pPr>
              <w:jc w:val="left"/>
            </w:pPr>
            <w:r>
              <w:rPr>
                <w:b w:val="0"/>
                <w:color w:val="000000"/>
                <w:sz w:val="22"/>
              </w:rPr>
              <w:t>选择状态（可选）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5CF8282">
            <w:pPr>
              <w:jc w:val="left"/>
            </w:pPr>
            <w:r>
              <w:rPr>
                <w:b w:val="0"/>
                <w:color w:val="000000"/>
                <w:sz w:val="22"/>
              </w:rPr>
              <w:t>启用或停用</w:t>
            </w:r>
          </w:p>
        </w:tc>
      </w:tr>
      <w:tr w14:paraId="6066523D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E01C61D">
            <w:pPr>
              <w:jc w:val="left"/>
            </w:pP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9C22ED7">
            <w:pPr>
              <w:jc w:val="left"/>
            </w:pPr>
            <w:r>
              <w:rPr>
                <w:b w:val="0"/>
                <w:color w:val="000000"/>
                <w:sz w:val="22"/>
              </w:rPr>
              <w:t>点击「查询」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252AFE8">
            <w:pPr>
              <w:jc w:val="left"/>
            </w:pPr>
            <w:r>
              <w:rPr>
                <w:b w:val="0"/>
                <w:color w:val="000000"/>
                <w:sz w:val="22"/>
              </w:rPr>
              <w:t>刷新树表</w:t>
            </w:r>
          </w:p>
        </w:tc>
      </w:tr>
      <w:tr w14:paraId="0DAE67DC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1B93935">
            <w:pPr>
              <w:jc w:val="left"/>
            </w:pPr>
            <w:r>
              <w:rPr>
                <w:b w:val="0"/>
                <w:color w:val="000000"/>
                <w:sz w:val="22"/>
              </w:rPr>
              <w:t>4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63238B6">
            <w:pPr>
              <w:jc w:val="left"/>
            </w:pPr>
            <w:r>
              <w:rPr>
                <w:b w:val="0"/>
                <w:color w:val="000000"/>
                <w:sz w:val="22"/>
              </w:rPr>
              <w:t>点击「重置」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886BE34">
            <w:pPr>
              <w:jc w:val="left"/>
            </w:pPr>
            <w:r>
              <w:rPr>
                <w:b w:val="0"/>
                <w:color w:val="000000"/>
                <w:sz w:val="22"/>
              </w:rPr>
              <w:t>清空条件并重新加载</w:t>
            </w:r>
          </w:p>
        </w:tc>
      </w:tr>
    </w:tbl>
    <w:p w14:paraId="66AB08F5"/>
    <w:p w14:paraId="4C8752A0">
      <w:r>
        <w:t>3.3 新增单位 / 新增子单位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4948C730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7768FC00">
            <w:pPr>
              <w:jc w:val="center"/>
            </w:pP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7A69E49">
            <w:pPr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6647422">
            <w:pPr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632E7DA7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41A5A2B">
            <w:pPr>
              <w:jc w:val="left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0CE037D">
            <w:pPr>
              <w:jc w:val="left"/>
            </w:pPr>
            <w:r>
              <w:rPr>
                <w:b w:val="0"/>
                <w:color w:val="000000"/>
                <w:sz w:val="22"/>
              </w:rPr>
              <w:t>点击工具栏「新增」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1EB7777">
            <w:pPr>
              <w:jc w:val="left"/>
            </w:pPr>
            <w:r>
              <w:rPr>
                <w:b w:val="0"/>
                <w:color w:val="000000"/>
                <w:sz w:val="22"/>
              </w:rPr>
              <w:t>新增一级单位；或点击行内「新增子单位」挂到当前节点下</w:t>
            </w:r>
          </w:p>
        </w:tc>
      </w:tr>
      <w:tr w14:paraId="4AF000E8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0E60A12">
            <w:pPr>
              <w:jc w:val="left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E0DD763">
            <w:pPr>
              <w:jc w:val="left"/>
            </w:pPr>
            <w:r>
              <w:rPr>
                <w:b w:val="0"/>
                <w:color w:val="000000"/>
                <w:sz w:val="22"/>
              </w:rPr>
              <w:t>填写表单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F477B96">
            <w:pPr>
              <w:jc w:val="left"/>
            </w:pPr>
            <w:r>
              <w:rPr>
                <w:b w:val="0"/>
                <w:color w:val="000000"/>
                <w:sz w:val="22"/>
              </w:rPr>
              <w:t>见下表必填项</w:t>
            </w:r>
          </w:p>
        </w:tc>
      </w:tr>
      <w:tr w14:paraId="130F7CAA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726F5D5">
            <w:pPr>
              <w:jc w:val="left"/>
            </w:pP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0872C6D">
            <w:pPr>
              <w:jc w:val="left"/>
            </w:pPr>
            <w:r>
              <w:rPr>
                <w:b w:val="0"/>
                <w:color w:val="000000"/>
                <w:sz w:val="22"/>
              </w:rPr>
              <w:t>点击确定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DB3EB46">
            <w:pPr>
              <w:jc w:val="left"/>
            </w:pPr>
            <w:r>
              <w:rPr>
                <w:b w:val="0"/>
                <w:color w:val="000000"/>
                <w:sz w:val="22"/>
              </w:rPr>
              <w:t>保存成功后关闭弹窗并刷新列表</w:t>
            </w:r>
          </w:p>
        </w:tc>
      </w:tr>
    </w:tbl>
    <w:p w14:paraId="5B522A51"/>
    <w:p w14:paraId="63B8F8F4">
      <w:r>
        <w:rPr>
          <w:b/>
        </w:rPr>
        <w:t>表单字段：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39593E5C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174E8F5">
            <w:pPr>
              <w:jc w:val="center"/>
            </w:pPr>
            <w:r>
              <w:rPr>
                <w:b/>
                <w:color w:val="FFFFFF"/>
                <w:sz w:val="22"/>
              </w:rPr>
              <w:t>字段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0DE15A76">
            <w:pPr>
              <w:jc w:val="center"/>
            </w:pPr>
            <w:r>
              <w:rPr>
                <w:b/>
                <w:color w:val="FFFFFF"/>
                <w:sz w:val="22"/>
              </w:rPr>
              <w:t>是否必填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BA64635">
            <w:pPr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7D963013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497A25A">
            <w:pPr>
              <w:jc w:val="left"/>
            </w:pPr>
            <w:r>
              <w:rPr>
                <w:b w:val="0"/>
                <w:color w:val="000000"/>
                <w:sz w:val="22"/>
              </w:rPr>
              <w:t>单位名称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F4CC049">
            <w:pPr>
              <w:jc w:val="left"/>
            </w:pP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A19EFD1">
            <w:pPr>
              <w:jc w:val="left"/>
            </w:pPr>
            <w:r>
              <w:rPr>
                <w:b w:val="0"/>
                <w:color w:val="000000"/>
                <w:sz w:val="22"/>
              </w:rPr>
              <w:t>请填写单位名称</w:t>
            </w:r>
          </w:p>
        </w:tc>
      </w:tr>
      <w:tr w14:paraId="171D6724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F85ABCB">
            <w:pPr>
              <w:jc w:val="left"/>
            </w:pPr>
            <w:r>
              <w:rPr>
                <w:b w:val="0"/>
                <w:color w:val="000000"/>
                <w:sz w:val="22"/>
              </w:rPr>
              <w:t>所属省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1C8385F">
            <w:pPr>
              <w:jc w:val="left"/>
            </w:pP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86E5FC2">
            <w:pPr>
              <w:jc w:val="left"/>
            </w:pPr>
            <w:r>
              <w:rPr>
                <w:b w:val="0"/>
                <w:color w:val="000000"/>
                <w:sz w:val="22"/>
              </w:rPr>
              <w:t>下拉选择</w:t>
            </w:r>
          </w:p>
        </w:tc>
      </w:tr>
      <w:tr w14:paraId="25D0688A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6BC3DAE">
            <w:pPr>
              <w:jc w:val="left"/>
            </w:pPr>
            <w:r>
              <w:rPr>
                <w:b w:val="0"/>
                <w:color w:val="000000"/>
                <w:sz w:val="22"/>
              </w:rPr>
              <w:t>所属市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BBED7C8">
            <w:pPr>
              <w:jc w:val="left"/>
            </w:pP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1DC65CD">
            <w:pPr>
              <w:jc w:val="left"/>
            </w:pPr>
            <w:r>
              <w:rPr>
                <w:b w:val="0"/>
                <w:color w:val="000000"/>
                <w:sz w:val="22"/>
              </w:rPr>
              <w:t>随省联动选择</w:t>
            </w:r>
          </w:p>
        </w:tc>
      </w:tr>
      <w:tr w14:paraId="201F77C3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95490AE">
            <w:pPr>
              <w:jc w:val="left"/>
            </w:pPr>
            <w:r>
              <w:rPr>
                <w:b w:val="0"/>
                <w:color w:val="000000"/>
                <w:sz w:val="22"/>
              </w:rPr>
              <w:t>备注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3AB5D62">
            <w:pPr>
              <w:jc w:val="left"/>
            </w:pPr>
            <w:r>
              <w:rPr>
                <w:b w:val="0"/>
                <w:color w:val="000000"/>
                <w:sz w:val="22"/>
              </w:rPr>
              <w:t>否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4DB7E18">
            <w:pPr>
              <w:jc w:val="left"/>
            </w:pPr>
            <w:r>
              <w:rPr>
                <w:b w:val="0"/>
                <w:color w:val="000000"/>
                <w:sz w:val="22"/>
              </w:rPr>
              <w:t>补充说明</w:t>
            </w:r>
          </w:p>
        </w:tc>
      </w:tr>
    </w:tbl>
    <w:p w14:paraId="7D00C600"/>
    <w:p w14:paraId="60E92C23">
      <w:r>
        <w:t>3.4 编辑、启停与删除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1A2CBA11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3F460F9B">
            <w:pPr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36651597">
            <w:pPr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25F441A3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5B46708">
            <w:pPr>
              <w:jc w:val="left"/>
            </w:pPr>
            <w:r>
              <w:rPr>
                <w:b w:val="0"/>
                <w:color w:val="000000"/>
                <w:sz w:val="22"/>
              </w:rPr>
              <w:t>编辑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27C7106">
            <w:pPr>
              <w:jc w:val="left"/>
            </w:pPr>
            <w:r>
              <w:rPr>
                <w:b w:val="0"/>
                <w:color w:val="000000"/>
                <w:sz w:val="22"/>
              </w:rPr>
              <w:t>打开「编辑」弹窗，回显后修改并保存</w:t>
            </w:r>
          </w:p>
        </w:tc>
      </w:tr>
      <w:tr w14:paraId="36A78984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4034F93">
            <w:pPr>
              <w:jc w:val="left"/>
            </w:pPr>
            <w:r>
              <w:rPr>
                <w:b w:val="0"/>
                <w:color w:val="000000"/>
                <w:sz w:val="22"/>
              </w:rPr>
              <w:t>启用 / 停用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FD3F54C">
            <w:pPr>
              <w:jc w:val="left"/>
            </w:pPr>
            <w:r>
              <w:rPr>
                <w:b w:val="0"/>
                <w:color w:val="000000"/>
                <w:sz w:val="22"/>
              </w:rPr>
              <w:t>切换单位状态，成功提示「状态已更新成功」</w:t>
            </w:r>
          </w:p>
        </w:tc>
      </w:tr>
      <w:tr w14:paraId="289D0CCE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C2FE737">
            <w:pPr>
              <w:jc w:val="left"/>
            </w:pPr>
            <w:r>
              <w:rPr>
                <w:b w:val="0"/>
                <w:color w:val="000000"/>
                <w:sz w:val="22"/>
              </w:rPr>
              <w:t>删除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85AD591">
            <w:pPr>
              <w:jc w:val="left"/>
            </w:pPr>
            <w:r>
              <w:rPr>
                <w:b w:val="0"/>
                <w:color w:val="000000"/>
                <w:sz w:val="22"/>
              </w:rPr>
              <w:t>启用中不可删；停用后确认删除</w:t>
            </w:r>
          </w:p>
        </w:tc>
      </w:tr>
    </w:tbl>
    <w:p w14:paraId="6926A060"/>
    <w:p w14:paraId="3F060C62">
      <w:r>
        <w:t>3.5 查看下属风场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74BAE7D3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2C6CEC9D">
            <w:pPr>
              <w:jc w:val="center"/>
            </w:pP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0E5232AE">
            <w:pPr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</w:tr>
      <w:tr w14:paraId="2F1D07CF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ED96B12">
            <w:pPr>
              <w:jc w:val="left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4E1A5F6">
            <w:pPr>
              <w:jc w:val="left"/>
            </w:pPr>
            <w:r>
              <w:rPr>
                <w:b w:val="0"/>
                <w:color w:val="000000"/>
                <w:sz w:val="22"/>
              </w:rPr>
              <w:t>在列表中点击目标单位的 风场数量</w:t>
            </w:r>
          </w:p>
        </w:tc>
      </w:tr>
      <w:tr w14:paraId="4FA24812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AA05A6A">
            <w:pPr>
              <w:jc w:val="left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3773FAC">
            <w:pPr>
              <w:jc w:val="left"/>
            </w:pPr>
            <w:r>
              <w:rPr>
                <w:b w:val="0"/>
                <w:color w:val="000000"/>
                <w:sz w:val="22"/>
              </w:rPr>
              <w:t>弹出「风场数量」窗口，展示下属风场清单</w:t>
            </w:r>
          </w:p>
        </w:tc>
      </w:tr>
    </w:tbl>
    <w:p w14:paraId="52786CCA"/>
    <w:p w14:paraId="68D5D4E7">
      <w:r>
        <w:rPr>
          <w:b/>
        </w:rPr>
        <w:t>弹窗字段：</w:t>
      </w:r>
      <w:r>
        <w:t xml:space="preserve"> 风场名称、所在省、所在市、海拔高度/米、经度、纬度、额定容量/kW。</w:t>
      </w:r>
    </w:p>
    <w:p w14:paraId="36981A4A"/>
    <w:p w14:paraId="5F09F6D0">
      <w:r>
        <w:t>4. 风场信息操作说明</w:t>
      </w:r>
    </w:p>
    <w:p w14:paraId="758BB5BB">
      <w:r>
        <w:rPr>
          <w:b/>
        </w:rPr>
        <w:t>入口路径：</w:t>
      </w:r>
      <w:r>
        <w:t xml:space="preserve"> 左侧菜单 → 台账管理 → </w:t>
      </w:r>
      <w:r>
        <w:rPr>
          <w:b/>
        </w:rPr>
        <w:t>风场信息</w:t>
      </w:r>
      <w:r>
        <w:t>。</w:t>
      </w:r>
    </w:p>
    <w:p w14:paraId="0443E0A3">
      <w:r>
        <w:t>4.1 界面布局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284FEA54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0C677F22">
            <w:pPr>
              <w:jc w:val="center"/>
            </w:pPr>
            <w:r>
              <w:rPr>
                <w:b/>
                <w:color w:val="FFFFFF"/>
                <w:sz w:val="22"/>
              </w:rPr>
              <w:t>区域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43FA95D8">
            <w:pPr>
              <w:jc w:val="center"/>
            </w:pPr>
            <w:r>
              <w:rPr>
                <w:b/>
                <w:color w:val="FFFFFF"/>
                <w:sz w:val="22"/>
              </w:rPr>
              <w:t>内容</w:t>
            </w:r>
          </w:p>
        </w:tc>
      </w:tr>
      <w:tr w14:paraId="4BB22CBA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CA5FC2E">
            <w:pPr>
              <w:jc w:val="left"/>
            </w:pPr>
            <w:r>
              <w:rPr>
                <w:b w:val="0"/>
                <w:color w:val="000000"/>
                <w:sz w:val="22"/>
              </w:rPr>
              <w:t>筛选栏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6408C82">
            <w:pPr>
              <w:jc w:val="left"/>
            </w:pPr>
            <w:r>
              <w:rPr>
                <w:b w:val="0"/>
                <w:color w:val="000000"/>
                <w:sz w:val="22"/>
              </w:rPr>
              <w:t>风场名称、选择日期（区间）、所属公司、所在省、「查询」「重置」</w:t>
            </w:r>
          </w:p>
        </w:tc>
      </w:tr>
      <w:tr w14:paraId="44D8F91B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BAFB852">
            <w:pPr>
              <w:jc w:val="left"/>
            </w:pPr>
            <w:r>
              <w:rPr>
                <w:b w:val="0"/>
                <w:color w:val="000000"/>
                <w:sz w:val="22"/>
              </w:rPr>
              <w:t>工具栏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63C11E6">
            <w:pPr>
              <w:jc w:val="left"/>
            </w:pPr>
            <w:r>
              <w:rPr>
                <w:b w:val="0"/>
                <w:color w:val="000000"/>
                <w:sz w:val="22"/>
              </w:rPr>
              <w:t>「导入」「新增」</w:t>
            </w:r>
          </w:p>
        </w:tc>
      </w:tr>
      <w:tr w14:paraId="5B2791C0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D055A2B">
            <w:pPr>
              <w:jc w:val="left"/>
            </w:pPr>
            <w:r>
              <w:rPr>
                <w:b w:val="0"/>
                <w:color w:val="000000"/>
                <w:sz w:val="22"/>
              </w:rPr>
              <w:t>列表区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8B959EA">
            <w:pPr>
              <w:jc w:val="left"/>
            </w:pPr>
            <w:r>
              <w:rPr>
                <w:b w:val="0"/>
                <w:color w:val="000000"/>
                <w:sz w:val="22"/>
              </w:rPr>
              <w:t>分页表格</w:t>
            </w:r>
          </w:p>
        </w:tc>
      </w:tr>
    </w:tbl>
    <w:p w14:paraId="58FBD905"/>
    <w:p w14:paraId="77226F9C">
      <w:r>
        <w:rPr>
          <w:b/>
        </w:rPr>
        <w:t>列表字段：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42E626B5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5057AD59">
            <w:pPr>
              <w:jc w:val="center"/>
            </w:pPr>
            <w:r>
              <w:rPr>
                <w:b/>
                <w:color w:val="FFFFFF"/>
                <w:sz w:val="22"/>
              </w:rPr>
              <w:t>列名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6DB316F5">
            <w:pPr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2015952C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69B5FB7">
            <w:pPr>
              <w:jc w:val="left"/>
            </w:pPr>
            <w:r>
              <w:rPr>
                <w:b w:val="0"/>
                <w:color w:val="000000"/>
                <w:sz w:val="22"/>
              </w:rPr>
              <w:t>风场名称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DF420E8">
            <w:pPr>
              <w:jc w:val="left"/>
            </w:pPr>
            <w:r>
              <w:rPr>
                <w:b w:val="0"/>
                <w:color w:val="000000"/>
                <w:sz w:val="22"/>
              </w:rPr>
              <w:t>点击可打开「风场信息」详情</w:t>
            </w:r>
          </w:p>
        </w:tc>
      </w:tr>
      <w:tr w14:paraId="529960AC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A1AB88E">
            <w:pPr>
              <w:jc w:val="left"/>
            </w:pPr>
            <w:r>
              <w:rPr>
                <w:b w:val="0"/>
                <w:color w:val="000000"/>
                <w:sz w:val="22"/>
              </w:rPr>
              <w:t>所属公司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C8D445A">
            <w:pPr>
              <w:jc w:val="left"/>
            </w:pPr>
            <w:r>
              <w:rPr>
                <w:b w:val="0"/>
                <w:color w:val="000000"/>
                <w:sz w:val="22"/>
              </w:rPr>
              <w:t>关联企业</w:t>
            </w:r>
          </w:p>
        </w:tc>
      </w:tr>
      <w:tr w14:paraId="5CA99584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4ED2BDB">
            <w:pPr>
              <w:jc w:val="left"/>
            </w:pPr>
            <w:r>
              <w:rPr>
                <w:b w:val="0"/>
                <w:color w:val="000000"/>
                <w:sz w:val="22"/>
              </w:rPr>
              <w:t>风机数量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2C2040F">
            <w:pPr>
              <w:jc w:val="left"/>
            </w:pPr>
            <w:r>
              <w:rPr>
                <w:b w:val="0"/>
                <w:color w:val="000000"/>
                <w:sz w:val="22"/>
              </w:rPr>
              <w:t>点击可查看该风场风机列表</w:t>
            </w:r>
          </w:p>
        </w:tc>
      </w:tr>
      <w:tr w14:paraId="372FA4F4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2F6CF18">
            <w:pPr>
              <w:jc w:val="left"/>
            </w:pPr>
            <w:r>
              <w:rPr>
                <w:b w:val="0"/>
                <w:color w:val="000000"/>
                <w:sz w:val="22"/>
              </w:rPr>
              <w:t>测风塔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1647C55">
            <w:pPr>
              <w:jc w:val="left"/>
            </w:pPr>
            <w:r>
              <w:rPr>
                <w:b w:val="0"/>
                <w:color w:val="000000"/>
                <w:sz w:val="22"/>
              </w:rPr>
              <w:t>点击可查看关联测风塔信息</w:t>
            </w:r>
          </w:p>
        </w:tc>
      </w:tr>
      <w:tr w14:paraId="53D19190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01E68C1">
            <w:pPr>
              <w:jc w:val="left"/>
            </w:pPr>
            <w:r>
              <w:rPr>
                <w:b w:val="0"/>
                <w:color w:val="000000"/>
                <w:sz w:val="22"/>
              </w:rPr>
              <w:t>合同功率曲线数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CD6E051">
            <w:pPr>
              <w:jc w:val="left"/>
            </w:pPr>
            <w:r>
              <w:rPr>
                <w:b w:val="0"/>
                <w:color w:val="000000"/>
                <w:sz w:val="22"/>
              </w:rPr>
              <w:t>点击可查看已上传合同功率曲线，支持删除/下载</w:t>
            </w:r>
          </w:p>
        </w:tc>
      </w:tr>
      <w:tr w14:paraId="1B9629A9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EC83D50">
            <w:pPr>
              <w:jc w:val="left"/>
            </w:pPr>
            <w:r>
              <w:rPr>
                <w:b w:val="0"/>
                <w:color w:val="000000"/>
                <w:sz w:val="22"/>
              </w:rPr>
              <w:t>所在省/市、创建时间、状态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BC966F7">
            <w:pPr>
              <w:jc w:val="left"/>
            </w:pPr>
            <w:r>
              <w:rPr>
                <w:b w:val="0"/>
                <w:color w:val="000000"/>
                <w:sz w:val="22"/>
              </w:rPr>
              <w:t>基础属性</w:t>
            </w:r>
          </w:p>
        </w:tc>
      </w:tr>
      <w:tr w14:paraId="411EE969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4D849C5">
            <w:pPr>
              <w:jc w:val="left"/>
            </w:pPr>
            <w:r>
              <w:rPr>
                <w:b w:val="0"/>
                <w:color w:val="000000"/>
                <w:sz w:val="22"/>
              </w:rPr>
              <w:t>操作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F290F58">
            <w:pPr>
              <w:jc w:val="left"/>
            </w:pPr>
            <w:r>
              <w:rPr>
                <w:b w:val="0"/>
                <w:color w:val="000000"/>
                <w:sz w:val="22"/>
              </w:rPr>
              <w:t>编辑、上传、启用/停用、批量更改、删除</w:t>
            </w:r>
          </w:p>
        </w:tc>
      </w:tr>
    </w:tbl>
    <w:p w14:paraId="5AEECF9B"/>
    <w:p w14:paraId="63A31C41">
      <w:r>
        <w:t>4.2 查询与重置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720255B7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47BDC51F">
            <w:pPr>
              <w:jc w:val="center"/>
            </w:pP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7C210B89">
            <w:pPr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</w:tr>
      <w:tr w14:paraId="0EEE8B2C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7E69D62">
            <w:pPr>
              <w:jc w:val="left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B5BF480">
            <w:pPr>
              <w:jc w:val="left"/>
            </w:pPr>
            <w:r>
              <w:rPr>
                <w:b w:val="0"/>
                <w:color w:val="000000"/>
                <w:sz w:val="22"/>
              </w:rPr>
              <w:t>按需填写风场名称、日期区间、所属公司、所在省</w:t>
            </w:r>
          </w:p>
        </w:tc>
      </w:tr>
      <w:tr w14:paraId="0C6DD136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2EE65E0">
            <w:pPr>
              <w:jc w:val="left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D72FBD4">
            <w:pPr>
              <w:jc w:val="left"/>
            </w:pPr>
            <w:r>
              <w:rPr>
                <w:b w:val="0"/>
                <w:color w:val="000000"/>
                <w:sz w:val="22"/>
              </w:rPr>
              <w:t>点击「查询」刷新列表；点击「重置」清空条件</w:t>
            </w:r>
          </w:p>
        </w:tc>
      </w:tr>
    </w:tbl>
    <w:p w14:paraId="38012896"/>
    <w:p w14:paraId="3CE0AFD5">
      <w:r>
        <w:t>4.3 导入风场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795008CD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05B9D915">
            <w:pPr>
              <w:jc w:val="center"/>
            </w:pP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7D4D9C69">
            <w:pPr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7727FE7D">
            <w:pPr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23850C31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B321ADD">
            <w:pPr>
              <w:jc w:val="left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75D4ACE">
            <w:pPr>
              <w:jc w:val="left"/>
            </w:pPr>
            <w:r>
              <w:rPr>
                <w:b w:val="0"/>
                <w:color w:val="000000"/>
                <w:sz w:val="22"/>
              </w:rPr>
              <w:t>点击「导入」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6435AC5">
            <w:pPr>
              <w:jc w:val="left"/>
            </w:pPr>
            <w:r>
              <w:rPr>
                <w:b w:val="0"/>
                <w:color w:val="000000"/>
                <w:sz w:val="22"/>
              </w:rPr>
              <w:t>打开「导入文件」弹窗</w:t>
            </w:r>
          </w:p>
        </w:tc>
      </w:tr>
      <w:tr w14:paraId="673268B3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DB745EB">
            <w:pPr>
              <w:jc w:val="left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55CE0A3">
            <w:pPr>
              <w:jc w:val="left"/>
            </w:pPr>
            <w:r>
              <w:rPr>
                <w:b w:val="0"/>
                <w:color w:val="000000"/>
                <w:sz w:val="22"/>
              </w:rPr>
              <w:t>按提示下载导入模板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6BA75A6">
            <w:pPr>
              <w:jc w:val="left"/>
            </w:pPr>
            <w:r>
              <w:rPr>
                <w:b w:val="0"/>
                <w:color w:val="000000"/>
                <w:sz w:val="22"/>
              </w:rPr>
              <w:t>按模板填写数据</w:t>
            </w:r>
          </w:p>
        </w:tc>
      </w:tr>
      <w:tr w14:paraId="47903D3E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A65DBEC">
            <w:pPr>
              <w:jc w:val="left"/>
            </w:pP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FADD63D">
            <w:pPr>
              <w:jc w:val="left"/>
            </w:pPr>
            <w:r>
              <w:rPr>
                <w:b w:val="0"/>
                <w:color w:val="000000"/>
                <w:sz w:val="22"/>
              </w:rPr>
              <w:t>选择所属公司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E620F70">
            <w:pPr>
              <w:jc w:val="left"/>
            </w:pPr>
            <w:r>
              <w:rPr>
                <w:b w:val="0"/>
                <w:color w:val="000000"/>
                <w:sz w:val="22"/>
              </w:rPr>
              <w:t>组织树选择，必填</w:t>
            </w:r>
          </w:p>
        </w:tc>
      </w:tr>
      <w:tr w14:paraId="4C2C69E1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EC55B1E">
            <w:pPr>
              <w:jc w:val="left"/>
            </w:pPr>
            <w:r>
              <w:rPr>
                <w:b w:val="0"/>
                <w:color w:val="000000"/>
                <w:sz w:val="22"/>
              </w:rPr>
              <w:t>4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EC0AA78">
            <w:pPr>
              <w:jc w:val="left"/>
            </w:pPr>
            <w:r>
              <w:rPr>
                <w:b w:val="0"/>
                <w:color w:val="000000"/>
                <w:sz w:val="22"/>
              </w:rPr>
              <w:t>上传 xlsx 文件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2C1D806">
            <w:pPr>
              <w:jc w:val="left"/>
            </w:pPr>
            <w:r>
              <w:rPr>
                <w:b w:val="0"/>
                <w:color w:val="000000"/>
                <w:sz w:val="22"/>
              </w:rPr>
              <w:t>仅支持 xlsx，且不超过 5MB</w:t>
            </w:r>
          </w:p>
        </w:tc>
      </w:tr>
      <w:tr w14:paraId="7FBEB510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7A8F6ED">
            <w:pPr>
              <w:jc w:val="left"/>
            </w:pPr>
            <w:r>
              <w:rPr>
                <w:b w:val="0"/>
                <w:color w:val="000000"/>
                <w:sz w:val="22"/>
              </w:rPr>
              <w:t>5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18F5A13">
            <w:pPr>
              <w:jc w:val="left"/>
            </w:pPr>
            <w:r>
              <w:rPr>
                <w:b w:val="0"/>
                <w:color w:val="000000"/>
                <w:sz w:val="22"/>
              </w:rPr>
              <w:t>点击提交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DAE9CBC">
            <w:pPr>
              <w:jc w:val="left"/>
            </w:pPr>
            <w:r>
              <w:rPr>
                <w:b w:val="0"/>
                <w:color w:val="000000"/>
                <w:sz w:val="22"/>
              </w:rPr>
              <w:t>未选公司或未上传附件时系统给出警告</w:t>
            </w:r>
          </w:p>
        </w:tc>
      </w:tr>
    </w:tbl>
    <w:p w14:paraId="32E4C341"/>
    <w:p w14:paraId="603FF70C">
      <w:r>
        <w:t>4.4 新增 / 编辑风场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04105791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5A2D85A3">
            <w:pPr>
              <w:jc w:val="center"/>
            </w:pP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74B6AD10">
            <w:pPr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A896A31">
            <w:pPr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10E67100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9C898D3">
            <w:pPr>
              <w:jc w:val="left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A9119C6">
            <w:pPr>
              <w:jc w:val="left"/>
            </w:pPr>
            <w:r>
              <w:rPr>
                <w:b w:val="0"/>
                <w:color w:val="000000"/>
                <w:sz w:val="22"/>
              </w:rPr>
              <w:t>点击「新增」或行内「编辑」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8CBC6A1">
            <w:pPr>
              <w:jc w:val="left"/>
            </w:pPr>
            <w:r>
              <w:rPr>
                <w:b w:val="0"/>
                <w:color w:val="000000"/>
                <w:sz w:val="22"/>
              </w:rPr>
              <w:t>打开宽表单弹窗</w:t>
            </w:r>
          </w:p>
        </w:tc>
      </w:tr>
      <w:tr w14:paraId="7FFFA6BF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21BA00A">
            <w:pPr>
              <w:jc w:val="left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F5E0095">
            <w:pPr>
              <w:jc w:val="left"/>
            </w:pPr>
            <w:r>
              <w:rPr>
                <w:b w:val="0"/>
                <w:color w:val="000000"/>
                <w:sz w:val="22"/>
              </w:rPr>
              <w:t>填写必填字段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17F060D">
            <w:pPr>
              <w:jc w:val="left"/>
            </w:pPr>
            <w:r>
              <w:rPr>
                <w:b w:val="0"/>
                <w:color w:val="000000"/>
                <w:sz w:val="22"/>
              </w:rPr>
              <w:t>见下表</w:t>
            </w:r>
          </w:p>
        </w:tc>
      </w:tr>
      <w:tr w14:paraId="1DD0507B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A1D3ACE">
            <w:pPr>
              <w:jc w:val="left"/>
            </w:pP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D4DC756">
            <w:pPr>
              <w:jc w:val="left"/>
            </w:pPr>
            <w:r>
              <w:rPr>
                <w:b w:val="0"/>
                <w:color w:val="000000"/>
                <w:sz w:val="22"/>
              </w:rPr>
              <w:t>（可选）点击「创建机型」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2B4F192">
            <w:pPr>
              <w:jc w:val="left"/>
            </w:pPr>
            <w:r>
              <w:rPr>
                <w:b w:val="0"/>
                <w:color w:val="000000"/>
                <w:sz w:val="22"/>
              </w:rPr>
              <w:t>新窗口打开机型信息页，便于补录机型</w:t>
            </w:r>
          </w:p>
        </w:tc>
      </w:tr>
      <w:tr w14:paraId="025E7E4F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D7789D8">
            <w:pPr>
              <w:jc w:val="left"/>
            </w:pPr>
            <w:r>
              <w:rPr>
                <w:b w:val="0"/>
                <w:color w:val="000000"/>
                <w:sz w:val="22"/>
              </w:rPr>
              <w:t>4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787FB2A">
            <w:pPr>
              <w:jc w:val="left"/>
            </w:pPr>
            <w:r>
              <w:rPr>
                <w:b w:val="0"/>
                <w:color w:val="000000"/>
                <w:sz w:val="22"/>
              </w:rPr>
              <w:t>确定保存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1FABCE5">
            <w:pPr>
              <w:jc w:val="left"/>
            </w:pPr>
            <w:r>
              <w:rPr>
                <w:b w:val="0"/>
                <w:color w:val="000000"/>
                <w:sz w:val="22"/>
              </w:rPr>
              <w:t>编辑时可管理已上传附件（删除）</w:t>
            </w:r>
          </w:p>
        </w:tc>
      </w:tr>
    </w:tbl>
    <w:p w14:paraId="039E5565"/>
    <w:p w14:paraId="74FDF6F7">
      <w:r>
        <w:rPr>
          <w:b/>
        </w:rPr>
        <w:t>主要表单字段：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343CF3CC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51A27452">
            <w:pPr>
              <w:jc w:val="center"/>
            </w:pPr>
            <w:r>
              <w:rPr>
                <w:b/>
                <w:color w:val="FFFFFF"/>
                <w:sz w:val="22"/>
              </w:rPr>
              <w:t>字段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61DB2A0D">
            <w:pPr>
              <w:jc w:val="center"/>
            </w:pPr>
            <w:r>
              <w:rPr>
                <w:b/>
                <w:color w:val="FFFFFF"/>
                <w:sz w:val="22"/>
              </w:rPr>
              <w:t>是否必填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304076C">
            <w:pPr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5661CDA0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0569EA1">
            <w:pPr>
              <w:jc w:val="left"/>
            </w:pPr>
            <w:r>
              <w:rPr>
                <w:b w:val="0"/>
                <w:color w:val="000000"/>
                <w:sz w:val="22"/>
              </w:rPr>
              <w:t>风场名称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33A02E7">
            <w:pPr>
              <w:jc w:val="left"/>
            </w:pP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80E354B">
            <w:pPr>
              <w:jc w:val="left"/>
            </w:pPr>
          </w:p>
        </w:tc>
      </w:tr>
      <w:tr w14:paraId="514C1B8D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57680D9">
            <w:pPr>
              <w:jc w:val="left"/>
            </w:pPr>
            <w:r>
              <w:rPr>
                <w:b w:val="0"/>
                <w:color w:val="000000"/>
                <w:sz w:val="22"/>
              </w:rPr>
              <w:t>空气密度 kg/m³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63BDF30">
            <w:pPr>
              <w:jc w:val="left"/>
            </w:pP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2DCED25">
            <w:pPr>
              <w:jc w:val="left"/>
            </w:pPr>
            <w:r>
              <w:rPr>
                <w:b w:val="0"/>
                <w:color w:val="000000"/>
                <w:sz w:val="22"/>
              </w:rPr>
              <w:t>数字</w:t>
            </w:r>
          </w:p>
        </w:tc>
      </w:tr>
      <w:tr w14:paraId="2A5CDF71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5809A97">
            <w:pPr>
              <w:jc w:val="left"/>
            </w:pPr>
            <w:r>
              <w:rPr>
                <w:b w:val="0"/>
                <w:color w:val="000000"/>
                <w:sz w:val="22"/>
              </w:rPr>
              <w:t>所属公司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8F07239">
            <w:pPr>
              <w:jc w:val="left"/>
            </w:pP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15CC8B5">
            <w:pPr>
              <w:jc w:val="left"/>
            </w:pPr>
            <w:r>
              <w:rPr>
                <w:b w:val="0"/>
                <w:color w:val="000000"/>
                <w:sz w:val="22"/>
              </w:rPr>
              <w:t>树形选择</w:t>
            </w:r>
          </w:p>
        </w:tc>
      </w:tr>
      <w:tr w14:paraId="292D7421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8E4AED2">
            <w:pPr>
              <w:jc w:val="left"/>
            </w:pPr>
            <w:r>
              <w:rPr>
                <w:b w:val="0"/>
                <w:color w:val="000000"/>
                <w:sz w:val="22"/>
              </w:rPr>
              <w:t>海拔高度/米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850D229">
            <w:pPr>
              <w:jc w:val="left"/>
            </w:pP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E3D1E9B">
            <w:pPr>
              <w:jc w:val="left"/>
            </w:pPr>
            <w:r>
              <w:rPr>
                <w:b w:val="0"/>
                <w:color w:val="000000"/>
                <w:sz w:val="22"/>
              </w:rPr>
              <w:t>数字</w:t>
            </w:r>
          </w:p>
        </w:tc>
      </w:tr>
      <w:tr w14:paraId="295735D5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043D240">
            <w:pPr>
              <w:jc w:val="left"/>
            </w:pPr>
            <w:r>
              <w:rPr>
                <w:b w:val="0"/>
                <w:color w:val="000000"/>
                <w:sz w:val="22"/>
              </w:rPr>
              <w:t>所在省 / 所在市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8A698FD">
            <w:pPr>
              <w:jc w:val="left"/>
            </w:pP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F06632F">
            <w:pPr>
              <w:jc w:val="left"/>
            </w:pPr>
            <w:r>
              <w:rPr>
                <w:b w:val="0"/>
                <w:color w:val="000000"/>
                <w:sz w:val="22"/>
              </w:rPr>
              <w:t>省市联动</w:t>
            </w:r>
          </w:p>
        </w:tc>
      </w:tr>
      <w:tr w14:paraId="7E88E28C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7247AE9">
            <w:pPr>
              <w:jc w:val="left"/>
            </w:pPr>
            <w:r>
              <w:rPr>
                <w:b w:val="0"/>
                <w:color w:val="000000"/>
                <w:sz w:val="22"/>
              </w:rPr>
              <w:t>测风塔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0DD27C9">
            <w:pPr>
              <w:jc w:val="left"/>
            </w:pPr>
            <w:r>
              <w:rPr>
                <w:b w:val="0"/>
                <w:color w:val="000000"/>
                <w:sz w:val="22"/>
              </w:rPr>
              <w:t>否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6D39B5C">
            <w:pPr>
              <w:jc w:val="left"/>
            </w:pPr>
            <w:r>
              <w:rPr>
                <w:b w:val="0"/>
                <w:color w:val="000000"/>
                <w:sz w:val="22"/>
              </w:rPr>
              <w:t>多选关联</w:t>
            </w:r>
          </w:p>
        </w:tc>
      </w:tr>
      <w:tr w14:paraId="547076F5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8E9C59B">
            <w:pPr>
              <w:jc w:val="left"/>
            </w:pPr>
            <w:r>
              <w:rPr>
                <w:b w:val="0"/>
                <w:color w:val="000000"/>
                <w:sz w:val="22"/>
              </w:rPr>
              <w:t>经纬度类型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5E6201F">
            <w:pPr>
              <w:jc w:val="left"/>
            </w:pPr>
            <w:r>
              <w:rPr>
                <w:b w:val="0"/>
                <w:color w:val="000000"/>
                <w:sz w:val="22"/>
              </w:rPr>
              <w:t>—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8E0A743">
            <w:pPr>
              <w:jc w:val="left"/>
            </w:pPr>
            <w:r>
              <w:rPr>
                <w:b w:val="0"/>
                <w:color w:val="000000"/>
                <w:sz w:val="22"/>
              </w:rPr>
              <w:t>十进制或度分秒</w:t>
            </w:r>
          </w:p>
        </w:tc>
      </w:tr>
      <w:tr w14:paraId="34842552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E76B2F8">
            <w:pPr>
              <w:jc w:val="left"/>
            </w:pPr>
            <w:r>
              <w:rPr>
                <w:b w:val="0"/>
                <w:color w:val="000000"/>
                <w:sz w:val="22"/>
              </w:rPr>
              <w:t>经度 / 纬度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4CB5FAB">
            <w:pPr>
              <w:jc w:val="left"/>
            </w:pP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0E0F377">
            <w:pPr>
              <w:jc w:val="left"/>
            </w:pPr>
            <w:r>
              <w:rPr>
                <w:b w:val="0"/>
                <w:color w:val="000000"/>
                <w:sz w:val="22"/>
              </w:rPr>
              <w:t>数字</w:t>
            </w:r>
          </w:p>
        </w:tc>
      </w:tr>
    </w:tbl>
    <w:p w14:paraId="18199F1B"/>
    <w:p w14:paraId="33D99DC7">
      <w:r>
        <w:t>4.5 上传文件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38725207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5A08A434">
            <w:pPr>
              <w:jc w:val="center"/>
            </w:pP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49FB23CF">
            <w:pPr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4E0F6AC5">
            <w:pPr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0993F606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DCE034D">
            <w:pPr>
              <w:jc w:val="left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EA6F173">
            <w:pPr>
              <w:jc w:val="left"/>
            </w:pPr>
            <w:r>
              <w:rPr>
                <w:b w:val="0"/>
                <w:color w:val="000000"/>
                <w:sz w:val="22"/>
              </w:rPr>
              <w:t>点击行内「上传」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4F9CC15">
            <w:pPr>
              <w:jc w:val="left"/>
            </w:pPr>
            <w:r>
              <w:rPr>
                <w:b w:val="0"/>
                <w:color w:val="000000"/>
                <w:sz w:val="22"/>
              </w:rPr>
              <w:t>打开「上传文件」弹窗</w:t>
            </w:r>
          </w:p>
        </w:tc>
      </w:tr>
      <w:tr w14:paraId="5C426D15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2010CCD">
            <w:pPr>
              <w:jc w:val="left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4CA5283">
            <w:pPr>
              <w:jc w:val="left"/>
            </w:pPr>
            <w:r>
              <w:rPr>
                <w:b w:val="0"/>
                <w:color w:val="000000"/>
                <w:sz w:val="22"/>
              </w:rPr>
              <w:t>选择文件类型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53F0381">
            <w:pPr>
              <w:jc w:val="left"/>
            </w:pPr>
            <w:r>
              <w:rPr>
                <w:b w:val="0"/>
                <w:color w:val="000000"/>
                <w:sz w:val="22"/>
              </w:rPr>
              <w:t>合同功率曲线 或 资源文件</w:t>
            </w:r>
          </w:p>
        </w:tc>
      </w:tr>
      <w:tr w14:paraId="675A8D96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2F1BC6A">
            <w:pPr>
              <w:jc w:val="left"/>
            </w:pP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343D930">
            <w:pPr>
              <w:jc w:val="left"/>
            </w:pPr>
            <w:r>
              <w:rPr>
                <w:b w:val="0"/>
                <w:color w:val="000000"/>
                <w:sz w:val="22"/>
              </w:rPr>
              <w:t>按类型补充信息并上传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44392AF">
            <w:pPr>
              <w:jc w:val="left"/>
            </w:pPr>
            <w:r>
              <w:rPr>
                <w:b w:val="0"/>
                <w:color w:val="000000"/>
                <w:sz w:val="22"/>
              </w:rPr>
              <w:t>合同功率曲线可选机型，支持模板下载，xlsx ≤5MB；资源文件支持 jpg/png/pdf/docx ≤5MB</w:t>
            </w:r>
          </w:p>
        </w:tc>
      </w:tr>
      <w:tr w14:paraId="24C7FB09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24E9103">
            <w:pPr>
              <w:jc w:val="left"/>
            </w:pPr>
            <w:r>
              <w:rPr>
                <w:b w:val="0"/>
                <w:color w:val="000000"/>
                <w:sz w:val="22"/>
              </w:rPr>
              <w:t>4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81A38FA">
            <w:pPr>
              <w:jc w:val="left"/>
            </w:pPr>
            <w:r>
              <w:rPr>
                <w:b w:val="0"/>
                <w:color w:val="000000"/>
                <w:sz w:val="22"/>
              </w:rPr>
              <w:t>提交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E9507A8">
            <w:pPr>
              <w:jc w:val="left"/>
            </w:pPr>
            <w:r>
              <w:rPr>
                <w:b w:val="0"/>
                <w:color w:val="000000"/>
                <w:sz w:val="22"/>
              </w:rPr>
              <w:t>须先上传附件再提交</w:t>
            </w:r>
          </w:p>
        </w:tc>
      </w:tr>
    </w:tbl>
    <w:p w14:paraId="56E26B7D"/>
    <w:p w14:paraId="242D3EE6">
      <w:r>
        <w:t>4.6 批量更改风机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5E12DA9A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31A5AA46">
            <w:pPr>
              <w:jc w:val="center"/>
            </w:pP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7A545ED">
            <w:pPr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65747E6C">
            <w:pPr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178C6E8E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A8A371C">
            <w:pPr>
              <w:jc w:val="left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82B4CD1">
            <w:pPr>
              <w:jc w:val="left"/>
            </w:pPr>
            <w:r>
              <w:rPr>
                <w:b w:val="0"/>
                <w:color w:val="000000"/>
                <w:sz w:val="22"/>
              </w:rPr>
              <w:t>点击行内「批量更改」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0A475E6">
            <w:pPr>
              <w:jc w:val="left"/>
            </w:pPr>
            <w:r>
              <w:rPr>
                <w:b w:val="0"/>
                <w:color w:val="000000"/>
                <w:sz w:val="22"/>
              </w:rPr>
              <w:t>若该风场暂无风机，提示「暂无风机无法批量更改」</w:t>
            </w:r>
          </w:p>
        </w:tc>
      </w:tr>
      <w:tr w14:paraId="1AFD5DFE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BA070E7">
            <w:pPr>
              <w:jc w:val="left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FF87CFE">
            <w:pPr>
              <w:jc w:val="left"/>
            </w:pPr>
            <w:r>
              <w:rPr>
                <w:b w:val="0"/>
                <w:color w:val="000000"/>
                <w:sz w:val="22"/>
              </w:rPr>
              <w:t>在列表中修改风机属性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B0EB776">
            <w:pPr>
              <w:jc w:val="left"/>
            </w:pPr>
            <w:r>
              <w:rPr>
                <w:b w:val="0"/>
                <w:color w:val="000000"/>
                <w:sz w:val="22"/>
              </w:rPr>
              <w:t>可改风机名称、海拔高度、额定容量、经度、纬度等</w:t>
            </w:r>
          </w:p>
        </w:tc>
      </w:tr>
      <w:tr w14:paraId="160E0BBD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AC86F2B">
            <w:pPr>
              <w:jc w:val="left"/>
            </w:pP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200AC54">
            <w:pPr>
              <w:jc w:val="left"/>
            </w:pPr>
            <w:r>
              <w:rPr>
                <w:b w:val="0"/>
                <w:color w:val="000000"/>
                <w:sz w:val="22"/>
              </w:rPr>
              <w:t>提交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76A8983">
            <w:pPr>
              <w:jc w:val="left"/>
            </w:pPr>
            <w:r>
              <w:rPr>
                <w:b w:val="0"/>
                <w:color w:val="000000"/>
                <w:sz w:val="22"/>
              </w:rPr>
              <w:t>批量保存</w:t>
            </w:r>
          </w:p>
        </w:tc>
      </w:tr>
    </w:tbl>
    <w:p w14:paraId="019E70CB"/>
    <w:p w14:paraId="4BC36EB6">
      <w:r>
        <w:t>4.7 详情与关联查看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612B2001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410F6AFA">
            <w:pPr>
              <w:jc w:val="center"/>
            </w:pPr>
            <w:r>
              <w:rPr>
                <w:b/>
                <w:color w:val="FFFFFF"/>
                <w:sz w:val="22"/>
              </w:rPr>
              <w:t>入口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667590A2">
            <w:pPr>
              <w:jc w:val="center"/>
            </w:pPr>
            <w:r>
              <w:rPr>
                <w:b/>
                <w:color w:val="FFFFFF"/>
                <w:sz w:val="22"/>
              </w:rPr>
              <w:t>展示内容</w:t>
            </w:r>
          </w:p>
        </w:tc>
      </w:tr>
      <w:tr w14:paraId="35FAA15F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714C3B0">
            <w:pPr>
              <w:jc w:val="left"/>
            </w:pPr>
            <w:r>
              <w:rPr>
                <w:b w:val="0"/>
                <w:color w:val="000000"/>
                <w:sz w:val="22"/>
              </w:rPr>
              <w:t>点击风场名称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A95F8C8">
            <w:pPr>
              <w:jc w:val="left"/>
            </w:pPr>
            <w:r>
              <w:rPr>
                <w:b w:val="0"/>
                <w:color w:val="000000"/>
                <w:sz w:val="22"/>
              </w:rPr>
              <w:t>风场基础信息、资源文件列表及「查看附件」</w:t>
            </w:r>
          </w:p>
        </w:tc>
      </w:tr>
      <w:tr w14:paraId="589EEF90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39FD9C9">
            <w:pPr>
              <w:jc w:val="left"/>
            </w:pPr>
            <w:r>
              <w:rPr>
                <w:b w:val="0"/>
                <w:color w:val="000000"/>
                <w:sz w:val="22"/>
              </w:rPr>
              <w:t>点击风机数量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095F3B6">
            <w:pPr>
              <w:jc w:val="left"/>
            </w:pPr>
            <w:r>
              <w:rPr>
                <w:b w:val="0"/>
                <w:color w:val="000000"/>
                <w:sz w:val="22"/>
              </w:rPr>
              <w:t>风机名称、风场编号、机型、主机厂商、是否标杆、海拔、经纬度、额定容量等（带分页）</w:t>
            </w:r>
          </w:p>
        </w:tc>
      </w:tr>
      <w:tr w14:paraId="7EE27DAF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93FC0F3">
            <w:pPr>
              <w:jc w:val="left"/>
            </w:pPr>
            <w:r>
              <w:rPr>
                <w:b w:val="0"/>
                <w:color w:val="000000"/>
                <w:sz w:val="22"/>
              </w:rPr>
              <w:t>点击测风塔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D813003">
            <w:pPr>
              <w:jc w:val="left"/>
            </w:pPr>
            <w:r>
              <w:rPr>
                <w:b w:val="0"/>
                <w:color w:val="000000"/>
                <w:sz w:val="22"/>
              </w:rPr>
              <w:t>测风塔名称、编号、经纬度、高度（米）</w:t>
            </w:r>
          </w:p>
        </w:tc>
      </w:tr>
      <w:tr w14:paraId="6EF70DF1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CECC856">
            <w:pPr>
              <w:jc w:val="left"/>
            </w:pPr>
            <w:r>
              <w:rPr>
                <w:b w:val="0"/>
                <w:color w:val="000000"/>
                <w:sz w:val="22"/>
              </w:rPr>
              <w:t>点击合同功率曲线数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C2FDC3B">
            <w:pPr>
              <w:jc w:val="left"/>
            </w:pPr>
            <w:r>
              <w:rPr>
                <w:b w:val="0"/>
                <w:color w:val="000000"/>
                <w:sz w:val="22"/>
              </w:rPr>
              <w:t>机型名称、上传时间；支持删除、下载</w:t>
            </w:r>
          </w:p>
        </w:tc>
      </w:tr>
    </w:tbl>
    <w:p w14:paraId="5C2B9759"/>
    <w:p w14:paraId="66596089">
      <w:r>
        <w:t>4.8 启停与删除</w:t>
      </w:r>
    </w:p>
    <w:p w14:paraId="759BBFFD">
      <w:r>
        <w:t>与企业信息相同：启用中不可删除；可先停用再删除。</w:t>
      </w:r>
    </w:p>
    <w:p w14:paraId="3BEB7AA5"/>
    <w:p w14:paraId="4390D6C1">
      <w:r>
        <w:t>5. 风机信息操作说明</w:t>
      </w:r>
    </w:p>
    <w:p w14:paraId="6ED730B6">
      <w:r>
        <w:rPr>
          <w:b/>
        </w:rPr>
        <w:t>入口路径：</w:t>
      </w:r>
      <w:r>
        <w:t xml:space="preserve"> 左侧菜单 → 台账管理 → </w:t>
      </w:r>
      <w:r>
        <w:rPr>
          <w:b/>
        </w:rPr>
        <w:t>风机信息</w:t>
      </w:r>
      <w:r>
        <w:t>。</w:t>
      </w:r>
    </w:p>
    <w:p w14:paraId="144F50D8">
      <w:r>
        <w:t>5.1 界面布局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22779809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0930FA93">
            <w:pPr>
              <w:jc w:val="center"/>
            </w:pPr>
            <w:r>
              <w:rPr>
                <w:b/>
                <w:color w:val="FFFFFF"/>
                <w:sz w:val="22"/>
              </w:rPr>
              <w:t>区域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41D7B1CD">
            <w:pPr>
              <w:jc w:val="center"/>
            </w:pPr>
            <w:r>
              <w:rPr>
                <w:b/>
                <w:color w:val="FFFFFF"/>
                <w:sz w:val="22"/>
              </w:rPr>
              <w:t>内容</w:t>
            </w:r>
          </w:p>
        </w:tc>
      </w:tr>
      <w:tr w14:paraId="71C7A2D6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4D8849A">
            <w:pPr>
              <w:jc w:val="left"/>
            </w:pPr>
            <w:r>
              <w:rPr>
                <w:b w:val="0"/>
                <w:color w:val="000000"/>
                <w:sz w:val="22"/>
              </w:rPr>
              <w:t>筛选栏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95A2932">
            <w:pPr>
              <w:jc w:val="left"/>
            </w:pPr>
            <w:r>
              <w:rPr>
                <w:b w:val="0"/>
                <w:color w:val="000000"/>
                <w:sz w:val="22"/>
              </w:rPr>
              <w:t>风机名称、选择日期、「查询」「重置」</w:t>
            </w:r>
          </w:p>
        </w:tc>
      </w:tr>
      <w:tr w14:paraId="211483F3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EE011C3">
            <w:pPr>
              <w:jc w:val="left"/>
            </w:pPr>
            <w:r>
              <w:rPr>
                <w:b w:val="0"/>
                <w:color w:val="000000"/>
                <w:sz w:val="22"/>
              </w:rPr>
              <w:t>工具栏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EE02D63">
            <w:pPr>
              <w:jc w:val="left"/>
            </w:pPr>
            <w:r>
              <w:rPr>
                <w:b w:val="0"/>
                <w:color w:val="000000"/>
                <w:sz w:val="22"/>
              </w:rPr>
              <w:t>「导入」「新增」</w:t>
            </w:r>
          </w:p>
        </w:tc>
      </w:tr>
      <w:tr w14:paraId="5AE35A4A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4311920">
            <w:pPr>
              <w:jc w:val="left"/>
            </w:pPr>
            <w:r>
              <w:rPr>
                <w:b w:val="0"/>
                <w:color w:val="000000"/>
                <w:sz w:val="22"/>
              </w:rPr>
              <w:t>列表区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01262FD">
            <w:pPr>
              <w:jc w:val="left"/>
            </w:pPr>
            <w:r>
              <w:rPr>
                <w:b w:val="0"/>
                <w:color w:val="000000"/>
                <w:sz w:val="22"/>
              </w:rPr>
              <w:t>分页表格</w:t>
            </w:r>
          </w:p>
        </w:tc>
      </w:tr>
    </w:tbl>
    <w:p w14:paraId="32D31F94"/>
    <w:p w14:paraId="68674880">
      <w:r>
        <w:rPr>
          <w:b/>
        </w:rPr>
        <w:t>列表字段：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5869638D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3CECAB42">
            <w:pPr>
              <w:jc w:val="center"/>
            </w:pPr>
            <w:r>
              <w:rPr>
                <w:b/>
                <w:color w:val="FFFFFF"/>
                <w:sz w:val="22"/>
              </w:rPr>
              <w:t>列名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AFE02B5">
            <w:pPr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22DB98F5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8F6D0C0">
            <w:pPr>
              <w:jc w:val="left"/>
            </w:pPr>
            <w:r>
              <w:rPr>
                <w:b w:val="0"/>
                <w:color w:val="000000"/>
                <w:sz w:val="22"/>
              </w:rPr>
              <w:t>系统编号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95A3038">
            <w:pPr>
              <w:jc w:val="left"/>
            </w:pPr>
            <w:r>
              <w:rPr>
                <w:b w:val="0"/>
                <w:color w:val="000000"/>
                <w:sz w:val="22"/>
              </w:rPr>
              <w:t>点击打开「风机详情」</w:t>
            </w:r>
          </w:p>
        </w:tc>
      </w:tr>
      <w:tr w14:paraId="4879BD9C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3919706">
            <w:pPr>
              <w:jc w:val="left"/>
            </w:pPr>
            <w:r>
              <w:rPr>
                <w:b w:val="0"/>
                <w:color w:val="000000"/>
                <w:sz w:val="22"/>
              </w:rPr>
              <w:t>风机名称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C97A11A">
            <w:pPr>
              <w:jc w:val="left"/>
            </w:pPr>
          </w:p>
        </w:tc>
      </w:tr>
      <w:tr w14:paraId="5741553D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F7BCBD6">
            <w:pPr>
              <w:jc w:val="left"/>
            </w:pPr>
            <w:r>
              <w:rPr>
                <w:b w:val="0"/>
                <w:color w:val="000000"/>
                <w:sz w:val="22"/>
              </w:rPr>
              <w:t>关联风场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8B6B6CC">
            <w:pPr>
              <w:jc w:val="left"/>
            </w:pPr>
          </w:p>
        </w:tc>
      </w:tr>
      <w:tr w14:paraId="3B75CCDC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B94B4FB">
            <w:pPr>
              <w:jc w:val="left"/>
            </w:pPr>
            <w:r>
              <w:rPr>
                <w:b w:val="0"/>
                <w:color w:val="000000"/>
                <w:sz w:val="22"/>
              </w:rPr>
              <w:t>经度 / 纬度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9C1BB81">
            <w:pPr>
              <w:jc w:val="left"/>
            </w:pPr>
            <w:r>
              <w:rPr>
                <w:b w:val="0"/>
                <w:color w:val="000000"/>
                <w:sz w:val="22"/>
              </w:rPr>
              <w:t>无数据时显示「-」</w:t>
            </w:r>
          </w:p>
        </w:tc>
      </w:tr>
      <w:tr w14:paraId="7290B995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5C54285">
            <w:pPr>
              <w:jc w:val="left"/>
            </w:pPr>
            <w:r>
              <w:rPr>
                <w:b w:val="0"/>
                <w:color w:val="000000"/>
                <w:sz w:val="22"/>
              </w:rPr>
              <w:t>海拔高度/米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FC901FA">
            <w:pPr>
              <w:jc w:val="left"/>
            </w:pPr>
          </w:p>
        </w:tc>
      </w:tr>
      <w:tr w14:paraId="45169E14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1FE3DDE">
            <w:pPr>
              <w:jc w:val="left"/>
            </w:pPr>
            <w:r>
              <w:rPr>
                <w:b w:val="0"/>
                <w:color w:val="000000"/>
                <w:sz w:val="22"/>
              </w:rPr>
              <w:t>是否标杆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F3F28A3">
            <w:pPr>
              <w:jc w:val="left"/>
            </w:pPr>
            <w:r>
              <w:rPr>
                <w:b w:val="0"/>
                <w:color w:val="000000"/>
                <w:sz w:val="22"/>
              </w:rPr>
              <w:t>是 / 否</w:t>
            </w:r>
          </w:p>
        </w:tc>
      </w:tr>
      <w:tr w14:paraId="13B5D151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1102CDB">
            <w:pPr>
              <w:jc w:val="left"/>
            </w:pPr>
            <w:r>
              <w:rPr>
                <w:b w:val="0"/>
                <w:color w:val="000000"/>
                <w:sz w:val="22"/>
              </w:rPr>
              <w:t>状态、创建时间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A780617">
            <w:pPr>
              <w:jc w:val="left"/>
            </w:pPr>
          </w:p>
        </w:tc>
      </w:tr>
      <w:tr w14:paraId="6C930C48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B64B394">
            <w:pPr>
              <w:jc w:val="left"/>
            </w:pPr>
            <w:r>
              <w:rPr>
                <w:b w:val="0"/>
                <w:color w:val="000000"/>
                <w:sz w:val="22"/>
              </w:rPr>
              <w:t>操作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E3CE9A3">
            <w:pPr>
              <w:jc w:val="left"/>
            </w:pPr>
            <w:r>
              <w:rPr>
                <w:b w:val="0"/>
                <w:color w:val="000000"/>
                <w:sz w:val="22"/>
              </w:rPr>
              <w:t>编辑、启用/停用、删除</w:t>
            </w:r>
          </w:p>
        </w:tc>
      </w:tr>
    </w:tbl>
    <w:p w14:paraId="798FAF01"/>
    <w:p w14:paraId="4FB742D6">
      <w:r>
        <w:t>5.2 查询、导入与新增编辑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51CD48AA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54FCF160">
            <w:pPr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3381BC4">
            <w:pPr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2E67EC14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8FC38E4">
            <w:pPr>
              <w:jc w:val="left"/>
            </w:pPr>
            <w:r>
              <w:rPr>
                <w:b w:val="0"/>
                <w:color w:val="000000"/>
                <w:sz w:val="22"/>
              </w:rPr>
              <w:t>查询 / 重置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0CEDB28">
            <w:pPr>
              <w:jc w:val="left"/>
            </w:pPr>
            <w:r>
              <w:rPr>
                <w:b w:val="0"/>
                <w:color w:val="000000"/>
                <w:sz w:val="22"/>
              </w:rPr>
              <w:t>按风机名称、日期筛选或清空条件</w:t>
            </w:r>
          </w:p>
        </w:tc>
      </w:tr>
      <w:tr w14:paraId="1E83ED5E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F9A7E8E">
            <w:pPr>
              <w:jc w:val="left"/>
            </w:pPr>
            <w:r>
              <w:rPr>
                <w:b w:val="0"/>
                <w:color w:val="000000"/>
                <w:sz w:val="22"/>
              </w:rPr>
              <w:t>导入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9018295">
            <w:pPr>
              <w:jc w:val="left"/>
            </w:pPr>
            <w:r>
              <w:rPr>
                <w:b w:val="0"/>
                <w:color w:val="000000"/>
                <w:sz w:val="22"/>
              </w:rPr>
              <w:t>选择所属风场 + 上传 xlsx（≤5MB），可按提示下载模板；未上传附件时提示先提交附件</w:t>
            </w:r>
          </w:p>
        </w:tc>
      </w:tr>
      <w:tr w14:paraId="052888A5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DA4EC57">
            <w:pPr>
              <w:jc w:val="left"/>
            </w:pPr>
            <w:r>
              <w:rPr>
                <w:b w:val="0"/>
                <w:color w:val="000000"/>
                <w:sz w:val="22"/>
              </w:rPr>
              <w:t>新增 / 编辑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3B723E1">
            <w:pPr>
              <w:jc w:val="left"/>
            </w:pPr>
            <w:r>
              <w:rPr>
                <w:b w:val="0"/>
                <w:color w:val="000000"/>
                <w:sz w:val="22"/>
              </w:rPr>
              <w:t>填写表单后保存；表单内可点「创建机型」新窗口打开机型页</w:t>
            </w:r>
          </w:p>
        </w:tc>
      </w:tr>
      <w:tr w14:paraId="626C1945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654F9DA">
            <w:pPr>
              <w:jc w:val="left"/>
            </w:pPr>
            <w:r>
              <w:rPr>
                <w:b w:val="0"/>
                <w:color w:val="000000"/>
                <w:sz w:val="22"/>
              </w:rPr>
              <w:t>删除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EA505CF">
            <w:pPr>
              <w:jc w:val="left"/>
            </w:pPr>
            <w:r>
              <w:rPr>
                <w:b w:val="0"/>
                <w:color w:val="000000"/>
                <w:sz w:val="22"/>
              </w:rPr>
              <w:t>启用中不可删</w:t>
            </w:r>
          </w:p>
        </w:tc>
      </w:tr>
    </w:tbl>
    <w:p w14:paraId="24DD7736"/>
    <w:p w14:paraId="4B944B28">
      <w:r>
        <w:rPr>
          <w:b/>
        </w:rPr>
        <w:t>主要表单字段：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402F2C91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E1604EF">
            <w:pPr>
              <w:jc w:val="center"/>
            </w:pPr>
            <w:r>
              <w:rPr>
                <w:b/>
                <w:color w:val="FFFFFF"/>
                <w:sz w:val="22"/>
              </w:rPr>
              <w:t>字段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68C79C20">
            <w:pPr>
              <w:jc w:val="center"/>
            </w:pPr>
            <w:r>
              <w:rPr>
                <w:b/>
                <w:color w:val="FFFFFF"/>
                <w:sz w:val="22"/>
              </w:rPr>
              <w:t>是否必填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28EB26AE">
            <w:pPr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0DB892C0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20880CF">
            <w:pPr>
              <w:jc w:val="left"/>
            </w:pPr>
            <w:r>
              <w:rPr>
                <w:b w:val="0"/>
                <w:color w:val="000000"/>
                <w:sz w:val="22"/>
              </w:rPr>
              <w:t>风机名称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4B73D8E">
            <w:pPr>
              <w:jc w:val="left"/>
            </w:pP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E541BB7">
            <w:pPr>
              <w:jc w:val="left"/>
            </w:pPr>
          </w:p>
        </w:tc>
      </w:tr>
      <w:tr w14:paraId="5FC3DEE2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D2D11D6">
            <w:pPr>
              <w:jc w:val="left"/>
            </w:pPr>
            <w:r>
              <w:rPr>
                <w:b w:val="0"/>
                <w:color w:val="000000"/>
                <w:sz w:val="22"/>
              </w:rPr>
              <w:t>关联风场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BD23635">
            <w:pPr>
              <w:jc w:val="left"/>
            </w:pP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0BC9124">
            <w:pPr>
              <w:jc w:val="left"/>
            </w:pPr>
            <w:r>
              <w:rPr>
                <w:b w:val="0"/>
                <w:color w:val="000000"/>
                <w:sz w:val="22"/>
              </w:rPr>
              <w:t>可搜索</w:t>
            </w:r>
          </w:p>
        </w:tc>
      </w:tr>
      <w:tr w14:paraId="484E9C95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3E9785D">
            <w:pPr>
              <w:jc w:val="left"/>
            </w:pPr>
            <w:r>
              <w:rPr>
                <w:b w:val="0"/>
                <w:color w:val="000000"/>
                <w:sz w:val="22"/>
              </w:rPr>
              <w:t>机型编号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D800415">
            <w:pPr>
              <w:jc w:val="left"/>
            </w:pP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057E0FD">
            <w:pPr>
              <w:jc w:val="left"/>
            </w:pPr>
            <w:r>
              <w:rPr>
                <w:b w:val="0"/>
                <w:color w:val="000000"/>
                <w:sz w:val="22"/>
              </w:rPr>
              <w:t>可搜索过滤</w:t>
            </w:r>
          </w:p>
        </w:tc>
      </w:tr>
      <w:tr w14:paraId="7EABB70E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9E7FBB6">
            <w:pPr>
              <w:jc w:val="left"/>
            </w:pPr>
            <w:r>
              <w:rPr>
                <w:b w:val="0"/>
                <w:color w:val="000000"/>
                <w:sz w:val="22"/>
              </w:rPr>
              <w:t>额定容量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851DA4B">
            <w:pPr>
              <w:jc w:val="left"/>
            </w:pP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40CE57C">
            <w:pPr>
              <w:jc w:val="left"/>
            </w:pPr>
          </w:p>
        </w:tc>
      </w:tr>
      <w:tr w14:paraId="195888A5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5B9A4C4">
            <w:pPr>
              <w:jc w:val="left"/>
            </w:pPr>
            <w:r>
              <w:rPr>
                <w:b w:val="0"/>
                <w:color w:val="000000"/>
                <w:sz w:val="22"/>
              </w:rPr>
              <w:t>海拔高度、轮毂高度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2BC0360">
            <w:pPr>
              <w:jc w:val="left"/>
            </w:pP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8A56D20">
            <w:pPr>
              <w:jc w:val="left"/>
            </w:pPr>
            <w:r>
              <w:rPr>
                <w:b w:val="0"/>
                <w:color w:val="000000"/>
                <w:sz w:val="22"/>
              </w:rPr>
              <w:t>数字</w:t>
            </w:r>
          </w:p>
        </w:tc>
      </w:tr>
      <w:tr w14:paraId="0F22A590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AF27B3C">
            <w:pPr>
              <w:jc w:val="left"/>
            </w:pPr>
            <w:r>
              <w:rPr>
                <w:b w:val="0"/>
                <w:color w:val="000000"/>
                <w:sz w:val="22"/>
              </w:rPr>
              <w:t>是否标杆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061456B">
            <w:pPr>
              <w:jc w:val="left"/>
            </w:pP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5D90F76">
            <w:pPr>
              <w:jc w:val="left"/>
            </w:pPr>
            <w:r>
              <w:rPr>
                <w:b w:val="0"/>
                <w:color w:val="000000"/>
                <w:sz w:val="22"/>
              </w:rPr>
              <w:t>是 / 否</w:t>
            </w:r>
          </w:p>
        </w:tc>
      </w:tr>
      <w:tr w14:paraId="0DAF36FB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5DC0D08">
            <w:pPr>
              <w:jc w:val="left"/>
            </w:pPr>
            <w:r>
              <w:rPr>
                <w:b w:val="0"/>
                <w:color w:val="000000"/>
                <w:sz w:val="22"/>
              </w:rPr>
              <w:t>经纬度类型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4A3E691">
            <w:pPr>
              <w:jc w:val="left"/>
            </w:pPr>
            <w:r>
              <w:rPr>
                <w:b w:val="0"/>
                <w:color w:val="000000"/>
                <w:sz w:val="22"/>
              </w:rPr>
              <w:t>—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24795DB">
            <w:pPr>
              <w:jc w:val="left"/>
            </w:pPr>
            <w:r>
              <w:rPr>
                <w:b w:val="0"/>
                <w:color w:val="000000"/>
                <w:sz w:val="22"/>
              </w:rPr>
              <w:t>十进制或度分秒</w:t>
            </w:r>
          </w:p>
        </w:tc>
      </w:tr>
      <w:tr w14:paraId="2C8B2DD1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EAFA1ED">
            <w:pPr>
              <w:jc w:val="left"/>
            </w:pPr>
            <w:r>
              <w:rPr>
                <w:b w:val="0"/>
                <w:color w:val="000000"/>
                <w:sz w:val="22"/>
              </w:rPr>
              <w:t>纬度、经度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67E5E06">
            <w:pPr>
              <w:jc w:val="left"/>
            </w:pP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43AC28F">
            <w:pPr>
              <w:jc w:val="left"/>
            </w:pPr>
            <w:r>
              <w:rPr>
                <w:b w:val="0"/>
                <w:color w:val="000000"/>
                <w:sz w:val="22"/>
              </w:rPr>
              <w:t>数字</w:t>
            </w:r>
          </w:p>
        </w:tc>
      </w:tr>
    </w:tbl>
    <w:p w14:paraId="4BFF5AC2"/>
    <w:p w14:paraId="528B9A6A">
      <w:r>
        <w:t>5.3 风机详情</w:t>
      </w:r>
    </w:p>
    <w:p w14:paraId="798D50C6">
      <w:r>
        <w:t>点击系统编号后，查看关联风场、风机名称、机型编号、额定容量(kW)、海拔、经纬度、轮毂高度、是否标杆、状态等信息。</w:t>
      </w:r>
    </w:p>
    <w:p w14:paraId="48599AF0"/>
    <w:p w14:paraId="730E6C0A">
      <w:r>
        <w:t>6. 机型信息操作说明</w:t>
      </w:r>
    </w:p>
    <w:p w14:paraId="00A247C6">
      <w:r>
        <w:rPr>
          <w:b/>
        </w:rPr>
        <w:t>入口路径：</w:t>
      </w:r>
      <w:r>
        <w:t xml:space="preserve"> 左侧菜单 → 台账管理 → </w:t>
      </w:r>
      <w:r>
        <w:rPr>
          <w:b/>
        </w:rPr>
        <w:t>机型信息</w:t>
      </w:r>
      <w:r>
        <w:t>。</w:t>
      </w:r>
    </w:p>
    <w:p w14:paraId="725CD689">
      <w:r>
        <w:t>6.1 界面布局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23CDBC0B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337B62FD">
            <w:pPr>
              <w:jc w:val="center"/>
            </w:pPr>
            <w:r>
              <w:rPr>
                <w:b/>
                <w:color w:val="FFFFFF"/>
                <w:sz w:val="22"/>
              </w:rPr>
              <w:t>区域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37EDF8F">
            <w:pPr>
              <w:jc w:val="center"/>
            </w:pPr>
            <w:r>
              <w:rPr>
                <w:b/>
                <w:color w:val="FFFFFF"/>
                <w:sz w:val="22"/>
              </w:rPr>
              <w:t>内容</w:t>
            </w:r>
          </w:p>
        </w:tc>
      </w:tr>
      <w:tr w14:paraId="6DA0414E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2209577">
            <w:pPr>
              <w:jc w:val="left"/>
            </w:pPr>
            <w:r>
              <w:rPr>
                <w:b w:val="0"/>
                <w:color w:val="000000"/>
                <w:sz w:val="22"/>
              </w:rPr>
              <w:t>筛选栏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6E49BB5">
            <w:pPr>
              <w:jc w:val="left"/>
            </w:pPr>
            <w:r>
              <w:rPr>
                <w:b w:val="0"/>
                <w:color w:val="000000"/>
                <w:sz w:val="22"/>
              </w:rPr>
              <w:t>收资机型型号、选择日期、「查询」「重置」</w:t>
            </w:r>
          </w:p>
        </w:tc>
      </w:tr>
      <w:tr w14:paraId="3FAFE3C7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3C1955F">
            <w:pPr>
              <w:jc w:val="left"/>
            </w:pPr>
            <w:r>
              <w:rPr>
                <w:b w:val="0"/>
                <w:color w:val="000000"/>
                <w:sz w:val="22"/>
              </w:rPr>
              <w:t>工具栏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60A76F1">
            <w:pPr>
              <w:jc w:val="left"/>
            </w:pPr>
            <w:r>
              <w:rPr>
                <w:b w:val="0"/>
                <w:color w:val="000000"/>
                <w:sz w:val="22"/>
              </w:rPr>
              <w:t>「新增」</w:t>
            </w:r>
          </w:p>
        </w:tc>
      </w:tr>
      <w:tr w14:paraId="2F8D5A8B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A87355F">
            <w:pPr>
              <w:jc w:val="left"/>
            </w:pPr>
            <w:r>
              <w:rPr>
                <w:b w:val="0"/>
                <w:color w:val="000000"/>
                <w:sz w:val="22"/>
              </w:rPr>
              <w:t>列表区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0A0F7D5">
            <w:pPr>
              <w:jc w:val="left"/>
            </w:pPr>
            <w:r>
              <w:rPr>
                <w:b w:val="0"/>
                <w:color w:val="000000"/>
                <w:sz w:val="22"/>
              </w:rPr>
              <w:t>分页表格</w:t>
            </w:r>
          </w:p>
        </w:tc>
      </w:tr>
    </w:tbl>
    <w:p w14:paraId="6C51201E"/>
    <w:p w14:paraId="0FD512A7">
      <w:r>
        <w:rPr>
          <w:b/>
        </w:rPr>
        <w:t>列表字段：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142D7916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4A6F67AC">
            <w:pPr>
              <w:jc w:val="center"/>
            </w:pPr>
            <w:r>
              <w:rPr>
                <w:b/>
                <w:color w:val="FFFFFF"/>
                <w:sz w:val="22"/>
              </w:rPr>
              <w:t>列名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5E1A518">
            <w:pPr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33E6AD96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E9C97E5">
            <w:pPr>
              <w:jc w:val="left"/>
            </w:pPr>
            <w:r>
              <w:rPr>
                <w:b w:val="0"/>
                <w:color w:val="000000"/>
                <w:sz w:val="22"/>
              </w:rPr>
              <w:t>收资机型型号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3D7B27E">
            <w:pPr>
              <w:jc w:val="left"/>
            </w:pPr>
            <w:r>
              <w:rPr>
                <w:b w:val="0"/>
                <w:color w:val="000000"/>
                <w:sz w:val="22"/>
              </w:rPr>
              <w:t>点击打开「机型详情」</w:t>
            </w:r>
          </w:p>
        </w:tc>
      </w:tr>
      <w:tr w14:paraId="071BBB09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640B765">
            <w:pPr>
              <w:jc w:val="left"/>
            </w:pPr>
            <w:r>
              <w:rPr>
                <w:b w:val="0"/>
                <w:color w:val="000000"/>
                <w:sz w:val="22"/>
              </w:rPr>
              <w:t>机型类型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CDF4D08">
            <w:pPr>
              <w:jc w:val="left"/>
            </w:pPr>
            <w:r>
              <w:rPr>
                <w:b w:val="0"/>
                <w:color w:val="000000"/>
                <w:sz w:val="22"/>
              </w:rPr>
              <w:t>双馈 / 直驱 / 半直驱</w:t>
            </w:r>
          </w:p>
        </w:tc>
      </w:tr>
      <w:tr w14:paraId="723DEEC3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6493362">
            <w:pPr>
              <w:jc w:val="left"/>
            </w:pPr>
            <w:r>
              <w:rPr>
                <w:b w:val="0"/>
                <w:color w:val="000000"/>
                <w:sz w:val="22"/>
              </w:rPr>
              <w:t>厂商名称、厂商编号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D785470">
            <w:pPr>
              <w:jc w:val="left"/>
            </w:pPr>
          </w:p>
        </w:tc>
      </w:tr>
      <w:tr w14:paraId="4DA408C9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D11D100">
            <w:pPr>
              <w:jc w:val="left"/>
            </w:pPr>
            <w:r>
              <w:rPr>
                <w:b w:val="0"/>
                <w:color w:val="000000"/>
                <w:sz w:val="22"/>
              </w:rPr>
              <w:t>状态、创建时间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F94D4B5">
            <w:pPr>
              <w:jc w:val="left"/>
            </w:pPr>
          </w:p>
        </w:tc>
      </w:tr>
      <w:tr w14:paraId="4CF49D6C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394B491">
            <w:pPr>
              <w:jc w:val="left"/>
            </w:pPr>
            <w:r>
              <w:rPr>
                <w:b w:val="0"/>
                <w:color w:val="000000"/>
                <w:sz w:val="22"/>
              </w:rPr>
              <w:t>操作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32EFEF1">
            <w:pPr>
              <w:jc w:val="left"/>
            </w:pPr>
            <w:r>
              <w:rPr>
                <w:b w:val="0"/>
                <w:color w:val="000000"/>
                <w:sz w:val="22"/>
              </w:rPr>
              <w:t>编辑、启用/停用、部件信息、删除</w:t>
            </w:r>
          </w:p>
        </w:tc>
      </w:tr>
    </w:tbl>
    <w:p w14:paraId="3C079085"/>
    <w:p w14:paraId="2ABC7663">
      <w:r>
        <w:rPr>
          <w:b/>
        </w:rPr>
        <w:t>权限说明：</w:t>
      </w:r>
      <w:r>
        <w:t xml:space="preserve"> 操作列「部件信息」需具备 `home:ledger:modules` 权限；无权限时该按钮不可见。</w:t>
      </w:r>
    </w:p>
    <w:p w14:paraId="1A18DD90">
      <w:r>
        <w:t>6.2 新增 / 编辑机型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1CED0DA1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51768DE0">
            <w:pPr>
              <w:jc w:val="center"/>
            </w:pP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37C48120">
            <w:pPr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39F4EDFD">
            <w:pPr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70AE0C99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6A52A67">
            <w:pPr>
              <w:jc w:val="left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CA3573A">
            <w:pPr>
              <w:jc w:val="left"/>
            </w:pPr>
            <w:r>
              <w:rPr>
                <w:b w:val="0"/>
                <w:color w:val="000000"/>
                <w:sz w:val="22"/>
              </w:rPr>
              <w:t>点击「新增」或行内「编辑」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09DCE11">
            <w:pPr>
              <w:jc w:val="left"/>
            </w:pPr>
            <w:r>
              <w:rPr>
                <w:b w:val="0"/>
                <w:color w:val="000000"/>
                <w:sz w:val="22"/>
              </w:rPr>
              <w:t>标题分别为「新增机型」「编辑机型」</w:t>
            </w:r>
          </w:p>
        </w:tc>
      </w:tr>
      <w:tr w14:paraId="3DE9112A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929D6A8">
            <w:pPr>
              <w:jc w:val="left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E9FA611">
            <w:pPr>
              <w:jc w:val="left"/>
            </w:pPr>
            <w:r>
              <w:rPr>
                <w:b w:val="0"/>
                <w:color w:val="000000"/>
                <w:sz w:val="22"/>
              </w:rPr>
              <w:t>填写技术参数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7C8AFA8">
            <w:pPr>
              <w:jc w:val="left"/>
            </w:pPr>
            <w:r>
              <w:rPr>
                <w:b w:val="0"/>
                <w:color w:val="000000"/>
                <w:sz w:val="22"/>
              </w:rPr>
              <w:t>见下表</w:t>
            </w:r>
          </w:p>
        </w:tc>
      </w:tr>
      <w:tr w14:paraId="3C2525FA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627C456">
            <w:pPr>
              <w:jc w:val="left"/>
            </w:pP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322AEFB">
            <w:pPr>
              <w:jc w:val="left"/>
            </w:pPr>
            <w:r>
              <w:rPr>
                <w:b w:val="0"/>
                <w:color w:val="000000"/>
                <w:sz w:val="22"/>
              </w:rPr>
              <w:t>确定保存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0D867DE">
            <w:pPr>
              <w:jc w:val="left"/>
            </w:pPr>
          </w:p>
        </w:tc>
      </w:tr>
    </w:tbl>
    <w:p w14:paraId="60B0035C"/>
    <w:p w14:paraId="0292DD9D">
      <w:r>
        <w:rPr>
          <w:b/>
        </w:rPr>
        <w:t>主要表单字段：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7C89C9C2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26543959">
            <w:pPr>
              <w:jc w:val="center"/>
            </w:pPr>
            <w:r>
              <w:rPr>
                <w:b/>
                <w:color w:val="FFFFFF"/>
                <w:sz w:val="22"/>
              </w:rPr>
              <w:t>字段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28967227">
            <w:pPr>
              <w:jc w:val="center"/>
            </w:pPr>
            <w:r>
              <w:rPr>
                <w:b/>
                <w:color w:val="FFFFFF"/>
                <w:sz w:val="22"/>
              </w:rPr>
              <w:t>是否必填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024F015E">
            <w:pPr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31304627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8121272">
            <w:pPr>
              <w:jc w:val="left"/>
            </w:pPr>
            <w:r>
              <w:rPr>
                <w:b w:val="0"/>
                <w:color w:val="000000"/>
                <w:sz w:val="22"/>
              </w:rPr>
              <w:t>收资机型型号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5123F0B">
            <w:pPr>
              <w:jc w:val="left"/>
            </w:pP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8E523A2">
            <w:pPr>
              <w:jc w:val="left"/>
            </w:pPr>
            <w:r>
              <w:rPr>
                <w:b w:val="0"/>
                <w:color w:val="000000"/>
                <w:sz w:val="22"/>
              </w:rPr>
              <w:t>仅允许数字、字母及 `.` `/` `\` `-`</w:t>
            </w:r>
          </w:p>
        </w:tc>
      </w:tr>
      <w:tr w14:paraId="5C3F0D32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062AF88">
            <w:pPr>
              <w:jc w:val="left"/>
            </w:pPr>
            <w:r>
              <w:rPr>
                <w:b w:val="0"/>
                <w:color w:val="000000"/>
                <w:sz w:val="22"/>
              </w:rPr>
              <w:t>厂商名称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D8E7D43">
            <w:pPr>
              <w:jc w:val="left"/>
            </w:pP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1814B36">
            <w:pPr>
              <w:jc w:val="left"/>
            </w:pPr>
          </w:p>
        </w:tc>
      </w:tr>
      <w:tr w14:paraId="19F3D305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679DD15">
            <w:pPr>
              <w:jc w:val="left"/>
            </w:pPr>
            <w:r>
              <w:rPr>
                <w:b w:val="0"/>
                <w:color w:val="000000"/>
                <w:sz w:val="22"/>
              </w:rPr>
              <w:t>驱动方式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DFCB437">
            <w:pPr>
              <w:jc w:val="left"/>
            </w:pP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C29690B">
            <w:pPr>
              <w:jc w:val="left"/>
            </w:pPr>
            <w:r>
              <w:rPr>
                <w:b w:val="0"/>
                <w:color w:val="000000"/>
                <w:sz w:val="22"/>
              </w:rPr>
              <w:t>字典下拉</w:t>
            </w:r>
          </w:p>
        </w:tc>
      </w:tr>
      <w:tr w14:paraId="0149EB81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6B7F97C">
            <w:pPr>
              <w:jc w:val="left"/>
            </w:pPr>
            <w:r>
              <w:rPr>
                <w:b w:val="0"/>
                <w:color w:val="000000"/>
                <w:sz w:val="22"/>
              </w:rPr>
              <w:t>塔筒高度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6300AC7">
            <w:pPr>
              <w:jc w:val="left"/>
            </w:pP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1E8E078">
            <w:pPr>
              <w:jc w:val="left"/>
            </w:pPr>
            <w:r>
              <w:rPr>
                <w:b w:val="0"/>
                <w:color w:val="000000"/>
                <w:sz w:val="22"/>
              </w:rPr>
              <w:t>数字</w:t>
            </w:r>
          </w:p>
        </w:tc>
      </w:tr>
      <w:tr w14:paraId="4DE38CFB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A8E364A">
            <w:pPr>
              <w:jc w:val="left"/>
            </w:pPr>
            <w:r>
              <w:rPr>
                <w:b w:val="0"/>
                <w:color w:val="000000"/>
                <w:sz w:val="22"/>
              </w:rPr>
              <w:t>叶轮直径（风轮直径）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BC9E649">
            <w:pPr>
              <w:jc w:val="left"/>
            </w:pP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77DEB8E">
            <w:pPr>
              <w:jc w:val="left"/>
            </w:pPr>
          </w:p>
        </w:tc>
      </w:tr>
      <w:tr w14:paraId="31AFE4F6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BE73E48">
            <w:pPr>
              <w:jc w:val="left"/>
            </w:pPr>
            <w:r>
              <w:rPr>
                <w:b w:val="0"/>
                <w:color w:val="000000"/>
                <w:sz w:val="22"/>
              </w:rPr>
              <w:t>传动比-转速比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607DF01">
            <w:pPr>
              <w:jc w:val="left"/>
            </w:pPr>
            <w:r>
              <w:rPr>
                <w:b w:val="0"/>
                <w:color w:val="000000"/>
                <w:sz w:val="22"/>
              </w:rPr>
              <w:t>是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25E642E">
            <w:pPr>
              <w:jc w:val="left"/>
            </w:pPr>
          </w:p>
        </w:tc>
      </w:tr>
      <w:tr w14:paraId="03829C4A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9AD896F">
            <w:pPr>
              <w:jc w:val="left"/>
            </w:pPr>
            <w:r>
              <w:rPr>
                <w:b w:val="0"/>
                <w:color w:val="000000"/>
                <w:sz w:val="22"/>
              </w:rPr>
              <w:t>叶片长度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C96C6C5">
            <w:pPr>
              <w:jc w:val="left"/>
            </w:pPr>
            <w:r>
              <w:rPr>
                <w:b w:val="0"/>
                <w:color w:val="000000"/>
                <w:sz w:val="22"/>
              </w:rPr>
              <w:t>—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49D90C0">
            <w:pPr>
              <w:jc w:val="left"/>
            </w:pPr>
            <w:r>
              <w:rPr>
                <w:b w:val="0"/>
                <w:color w:val="000000"/>
                <w:sz w:val="22"/>
              </w:rPr>
              <w:t>可填写</w:t>
            </w:r>
          </w:p>
        </w:tc>
      </w:tr>
      <w:tr w14:paraId="35DDB7F2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829C148">
            <w:pPr>
              <w:jc w:val="left"/>
            </w:pPr>
            <w:r>
              <w:rPr>
                <w:b w:val="0"/>
                <w:color w:val="000000"/>
                <w:sz w:val="22"/>
              </w:rPr>
              <w:t>额定/切入/切出风速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17316E7">
            <w:pPr>
              <w:jc w:val="left"/>
            </w:pPr>
            <w:r>
              <w:rPr>
                <w:b w:val="0"/>
                <w:color w:val="000000"/>
                <w:sz w:val="22"/>
              </w:rPr>
              <w:t>—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07C0CFF">
            <w:pPr>
              <w:jc w:val="left"/>
            </w:pPr>
            <w:r>
              <w:rPr>
                <w:b w:val="0"/>
                <w:color w:val="000000"/>
                <w:sz w:val="22"/>
              </w:rPr>
              <w:t>可填写</w:t>
            </w:r>
          </w:p>
        </w:tc>
      </w:tr>
      <w:tr w14:paraId="70FFA8CB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A054DC1">
            <w:pPr>
              <w:jc w:val="left"/>
            </w:pPr>
            <w:r>
              <w:rPr>
                <w:b w:val="0"/>
                <w:color w:val="000000"/>
                <w:sz w:val="22"/>
              </w:rPr>
              <w:t>发电机/叶轮额定转速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3F3CB66">
            <w:pPr>
              <w:jc w:val="left"/>
            </w:pPr>
            <w:r>
              <w:rPr>
                <w:b w:val="0"/>
                <w:color w:val="000000"/>
                <w:sz w:val="22"/>
              </w:rPr>
              <w:t>—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E949ADC">
            <w:pPr>
              <w:jc w:val="left"/>
            </w:pPr>
            <w:r>
              <w:rPr>
                <w:b w:val="0"/>
                <w:color w:val="000000"/>
                <w:sz w:val="22"/>
              </w:rPr>
              <w:t>可选数字</w:t>
            </w:r>
          </w:p>
        </w:tc>
      </w:tr>
    </w:tbl>
    <w:p w14:paraId="255A4865"/>
    <w:p w14:paraId="2C0E066D">
      <w:r>
        <w:t>6.3 机型详情</w:t>
      </w:r>
    </w:p>
    <w:p w14:paraId="3F34E6BB">
      <w:r>
        <w:t>点击收资机型型号，查看型号、厂商、驱动方式、状态、塔筒高度、叶片长度、叶轮直径、传动比、风速与转速等参数。</w:t>
      </w:r>
    </w:p>
    <w:p w14:paraId="3A9E93C2">
      <w:r>
        <w:t>6.4 进入部件信息录入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4765E4AC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7CAA4A96">
            <w:pPr>
              <w:jc w:val="center"/>
            </w:pP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449584C8">
            <w:pPr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7281C874">
            <w:pPr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185D5E52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1BFA4D6">
            <w:pPr>
              <w:jc w:val="left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B44849F">
            <w:pPr>
              <w:jc w:val="left"/>
            </w:pPr>
            <w:r>
              <w:rPr>
                <w:b w:val="0"/>
                <w:color w:val="000000"/>
                <w:sz w:val="22"/>
              </w:rPr>
              <w:t>在机型列表找到目标机型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558D15F">
            <w:pPr>
              <w:jc w:val="left"/>
            </w:pPr>
          </w:p>
        </w:tc>
      </w:tr>
      <w:tr w14:paraId="73560B0F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EAD5A04">
            <w:pPr>
              <w:jc w:val="left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91F46C5">
            <w:pPr>
              <w:jc w:val="left"/>
            </w:pPr>
            <w:r>
              <w:rPr>
                <w:b w:val="0"/>
                <w:color w:val="000000"/>
                <w:sz w:val="22"/>
              </w:rPr>
              <w:t>点击操作列 「部件信息」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5821C6A">
            <w:pPr>
              <w:jc w:val="left"/>
            </w:pPr>
            <w:r>
              <w:rPr>
                <w:b w:val="0"/>
                <w:color w:val="000000"/>
                <w:sz w:val="22"/>
              </w:rPr>
              <w:t>跳转部件信息页，并携带机型类型、机型编码</w:t>
            </w:r>
          </w:p>
        </w:tc>
      </w:tr>
      <w:tr w14:paraId="1DB1E4C4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E855217">
            <w:pPr>
              <w:jc w:val="left"/>
            </w:pP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7379178">
            <w:pPr>
              <w:jc w:val="left"/>
            </w:pPr>
            <w:r>
              <w:rPr>
                <w:b w:val="0"/>
                <w:color w:val="000000"/>
                <w:sz w:val="22"/>
              </w:rPr>
              <w:t>按区块填写主轴、齿轮箱、发电机等参数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667290C">
            <w:pPr>
              <w:jc w:val="left"/>
            </w:pPr>
            <w:r>
              <w:rPr>
                <w:b w:val="0"/>
                <w:color w:val="000000"/>
                <w:sz w:val="22"/>
              </w:rPr>
              <w:t>直驱机型不展示齿轮箱、发电机等不适用区块</w:t>
            </w:r>
          </w:p>
        </w:tc>
      </w:tr>
      <w:tr w14:paraId="40D4BF7E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8DC50D8">
            <w:pPr>
              <w:jc w:val="left"/>
            </w:pPr>
            <w:r>
              <w:rPr>
                <w:b w:val="0"/>
                <w:color w:val="000000"/>
                <w:sz w:val="22"/>
              </w:rPr>
              <w:t>4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CB0A621">
            <w:pPr>
              <w:jc w:val="left"/>
            </w:pPr>
            <w:r>
              <w:rPr>
                <w:b w:val="0"/>
                <w:color w:val="000000"/>
                <w:sz w:val="22"/>
              </w:rPr>
              <w:t>点击右侧 「提交」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61D3C6E">
            <w:pPr>
              <w:jc w:val="left"/>
            </w:pPr>
            <w:r>
              <w:rPr>
                <w:b w:val="0"/>
                <w:color w:val="000000"/>
                <w:sz w:val="22"/>
              </w:rPr>
              <w:t>保存该机型部件配置</w:t>
            </w:r>
          </w:p>
        </w:tc>
      </w:tr>
    </w:tbl>
    <w:p w14:paraId="35E0D7B9"/>
    <w:p w14:paraId="75872E80">
      <w:r>
        <w:rPr>
          <w:b/>
        </w:rPr>
        <w:t>部件信息页主要区块：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4113CF50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3319E6BF">
            <w:pPr>
              <w:jc w:val="center"/>
            </w:pPr>
            <w:r>
              <w:rPr>
                <w:b/>
                <w:color w:val="FFFFFF"/>
                <w:sz w:val="22"/>
              </w:rPr>
              <w:t>区块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28CE2584">
            <w:pPr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559FE628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C8ADB95">
            <w:pPr>
              <w:jc w:val="left"/>
            </w:pPr>
            <w:r>
              <w:rPr>
                <w:b w:val="0"/>
                <w:color w:val="000000"/>
                <w:sz w:val="22"/>
              </w:rPr>
              <w:t>主轴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EEA364B">
            <w:pPr>
              <w:jc w:val="left"/>
            </w:pPr>
            <w:r>
              <w:rPr>
                <w:b w:val="0"/>
                <w:color w:val="000000"/>
                <w:sz w:val="22"/>
              </w:rPr>
              <w:t>润滑油品牌/型号，前/后轴承品牌/型号等</w:t>
            </w:r>
          </w:p>
        </w:tc>
      </w:tr>
      <w:tr w14:paraId="1B7998BD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FF81F15">
            <w:pPr>
              <w:jc w:val="left"/>
            </w:pPr>
            <w:r>
              <w:rPr>
                <w:b w:val="0"/>
                <w:color w:val="000000"/>
                <w:sz w:val="22"/>
              </w:rPr>
              <w:t>齿轮箱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BB1C65F">
            <w:pPr>
              <w:jc w:val="left"/>
            </w:pPr>
            <w:r>
              <w:rPr>
                <w:b w:val="0"/>
                <w:color w:val="000000"/>
                <w:sz w:val="22"/>
              </w:rPr>
              <w:t>润滑油、各轴轴承、行星轮/太阳轮结构与齿数等（直驱机型隐藏）</w:t>
            </w:r>
          </w:p>
        </w:tc>
      </w:tr>
      <w:tr w14:paraId="23234609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67EE65D">
            <w:pPr>
              <w:jc w:val="left"/>
            </w:pPr>
            <w:r>
              <w:rPr>
                <w:b w:val="0"/>
                <w:color w:val="000000"/>
                <w:sz w:val="22"/>
              </w:rPr>
              <w:t>发电机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0FF6638">
            <w:pPr>
              <w:jc w:val="left"/>
            </w:pPr>
            <w:r>
              <w:rPr>
                <w:b w:val="0"/>
                <w:color w:val="000000"/>
                <w:sz w:val="22"/>
              </w:rPr>
              <w:t>润滑油、极对数、冷却方式、驱动端/非驱动端轴承等（直驱机型隐藏）</w:t>
            </w:r>
          </w:p>
        </w:tc>
      </w:tr>
    </w:tbl>
    <w:p w14:paraId="36475894"/>
    <w:p w14:paraId="6712A3A7">
      <w:r>
        <w:t xml:space="preserve">亦可从左侧菜单 </w:t>
      </w:r>
      <w:r>
        <w:rPr>
          <w:b/>
        </w:rPr>
        <w:t>台账管理 → 部件信息</w:t>
      </w:r>
      <w:r>
        <w:t xml:space="preserve"> 直接进入该页面（需具备对应菜单权限）。</w:t>
      </w:r>
    </w:p>
    <w:p w14:paraId="13BCE6C7"/>
    <w:p w14:paraId="66CE6EE6">
      <w:r>
        <w:t>7. 维护部件操作说明</w:t>
      </w:r>
    </w:p>
    <w:p w14:paraId="7C3F1DC4">
      <w:r>
        <w:rPr>
          <w:b/>
        </w:rPr>
        <w:t>入口路径：</w:t>
      </w:r>
      <w:r>
        <w:t xml:space="preserve"> 左侧菜单 → 台账管理 → </w:t>
      </w:r>
      <w:r>
        <w:rPr>
          <w:b/>
        </w:rPr>
        <w:t>维护部件</w:t>
      </w:r>
      <w:r>
        <w:t>。</w:t>
      </w:r>
    </w:p>
    <w:p w14:paraId="6871D8A9">
      <w:r>
        <w:t>菜单正式名称为「维护部件」，用于维护部件字典、属性及品牌型号，与机型下的「部件信息」录入页不同。</w:t>
      </w:r>
    </w:p>
    <w:p w14:paraId="4AF3C18E">
      <w:r>
        <w:t>7.1 界面布局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1228F2A3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6FEC900">
            <w:pPr>
              <w:jc w:val="center"/>
            </w:pPr>
            <w:r>
              <w:rPr>
                <w:b/>
                <w:color w:val="FFFFFF"/>
                <w:sz w:val="22"/>
              </w:rPr>
              <w:t>区域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2F24A1C0">
            <w:pPr>
              <w:jc w:val="center"/>
            </w:pPr>
            <w:r>
              <w:rPr>
                <w:b/>
                <w:color w:val="FFFFFF"/>
                <w:sz w:val="22"/>
              </w:rPr>
              <w:t>内容</w:t>
            </w:r>
          </w:p>
        </w:tc>
      </w:tr>
      <w:tr w14:paraId="37EBAC90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B94E89A">
            <w:pPr>
              <w:jc w:val="left"/>
            </w:pPr>
            <w:r>
              <w:rPr>
                <w:b w:val="0"/>
                <w:color w:val="000000"/>
                <w:sz w:val="22"/>
              </w:rPr>
              <w:t>筛选栏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6F7EFF1">
            <w:pPr>
              <w:jc w:val="left"/>
            </w:pPr>
            <w:r>
              <w:rPr>
                <w:b w:val="0"/>
                <w:color w:val="000000"/>
                <w:sz w:val="22"/>
              </w:rPr>
              <w:t>部件名称、「查询」</w:t>
            </w:r>
          </w:p>
        </w:tc>
      </w:tr>
      <w:tr w14:paraId="4F947A5F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88EC1E1">
            <w:pPr>
              <w:jc w:val="left"/>
            </w:pPr>
            <w:r>
              <w:rPr>
                <w:b w:val="0"/>
                <w:color w:val="000000"/>
                <w:sz w:val="22"/>
              </w:rPr>
              <w:t>工具栏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B7674E8">
            <w:pPr>
              <w:jc w:val="left"/>
            </w:pPr>
            <w:r>
              <w:rPr>
                <w:b w:val="0"/>
                <w:color w:val="000000"/>
                <w:sz w:val="22"/>
              </w:rPr>
              <w:t>「新增」</w:t>
            </w:r>
          </w:p>
        </w:tc>
      </w:tr>
      <w:tr w14:paraId="37701E21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CA000A0">
            <w:pPr>
              <w:jc w:val="left"/>
            </w:pPr>
            <w:r>
              <w:rPr>
                <w:b w:val="0"/>
                <w:color w:val="000000"/>
                <w:sz w:val="22"/>
              </w:rPr>
              <w:t>列表区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E777BBD">
            <w:pPr>
              <w:jc w:val="left"/>
            </w:pPr>
            <w:r>
              <w:rPr>
                <w:b w:val="0"/>
                <w:color w:val="000000"/>
                <w:sz w:val="22"/>
              </w:rPr>
              <w:t>分页表格</w:t>
            </w:r>
          </w:p>
        </w:tc>
      </w:tr>
    </w:tbl>
    <w:p w14:paraId="47C2F2A8"/>
    <w:p w14:paraId="426CE8B1">
      <w:r>
        <w:rPr>
          <w:b/>
        </w:rPr>
        <w:t>列表字段：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08459BED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2CC2EF9C">
            <w:pPr>
              <w:jc w:val="center"/>
            </w:pPr>
            <w:r>
              <w:rPr>
                <w:b/>
                <w:color w:val="FFFFFF"/>
                <w:sz w:val="22"/>
              </w:rPr>
              <w:t>列名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4F1B6922">
            <w:pPr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5A59C075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59FDEEA">
            <w:pPr>
              <w:jc w:val="left"/>
            </w:pPr>
            <w:r>
              <w:rPr>
                <w:b w:val="0"/>
                <w:color w:val="000000"/>
                <w:sz w:val="22"/>
              </w:rPr>
              <w:t>部件模块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4814A49">
            <w:pPr>
              <w:jc w:val="left"/>
            </w:pPr>
          </w:p>
        </w:tc>
      </w:tr>
      <w:tr w14:paraId="1ABD79A4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1047869">
            <w:pPr>
              <w:jc w:val="left"/>
            </w:pPr>
            <w:r>
              <w:rPr>
                <w:b w:val="0"/>
                <w:color w:val="000000"/>
                <w:sz w:val="22"/>
              </w:rPr>
              <w:t>部件名称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2D581DD">
            <w:pPr>
              <w:jc w:val="left"/>
            </w:pPr>
          </w:p>
        </w:tc>
      </w:tr>
      <w:tr w14:paraId="1BD7605A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1352246">
            <w:pPr>
              <w:jc w:val="left"/>
            </w:pPr>
            <w:r>
              <w:rPr>
                <w:b w:val="0"/>
                <w:color w:val="000000"/>
                <w:sz w:val="22"/>
              </w:rPr>
              <w:t>部件类型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D4B2EBF">
            <w:pPr>
              <w:jc w:val="left"/>
            </w:pPr>
            <w:r>
              <w:rPr>
                <w:b w:val="0"/>
                <w:color w:val="000000"/>
                <w:sz w:val="22"/>
              </w:rPr>
              <w:t>功能类型</w:t>
            </w:r>
          </w:p>
        </w:tc>
      </w:tr>
      <w:tr w14:paraId="73481B0E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1B341DE">
            <w:pPr>
              <w:jc w:val="left"/>
            </w:pPr>
            <w:r>
              <w:rPr>
                <w:b w:val="0"/>
                <w:color w:val="000000"/>
                <w:sz w:val="22"/>
              </w:rPr>
              <w:t>部件编码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D5E30E6">
            <w:pPr>
              <w:jc w:val="left"/>
            </w:pPr>
          </w:p>
        </w:tc>
      </w:tr>
      <w:tr w14:paraId="03CAD490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1CC230A">
            <w:pPr>
              <w:jc w:val="left"/>
            </w:pPr>
            <w:r>
              <w:rPr>
                <w:b w:val="0"/>
                <w:color w:val="000000"/>
                <w:sz w:val="22"/>
              </w:rPr>
              <w:t>创建时间、维护时间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F2B7D55">
            <w:pPr>
              <w:jc w:val="left"/>
            </w:pPr>
          </w:p>
        </w:tc>
      </w:tr>
      <w:tr w14:paraId="38D5707F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C152B3D">
            <w:pPr>
              <w:jc w:val="left"/>
            </w:pPr>
            <w:r>
              <w:rPr>
                <w:b w:val="0"/>
                <w:color w:val="000000"/>
                <w:sz w:val="22"/>
              </w:rPr>
              <w:t>操作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F361558">
            <w:pPr>
              <w:jc w:val="left"/>
            </w:pPr>
            <w:r>
              <w:rPr>
                <w:b w:val="0"/>
                <w:color w:val="000000"/>
                <w:sz w:val="22"/>
              </w:rPr>
              <w:t>按功能类型显示「部件配置」或「品牌维护」；删除</w:t>
            </w:r>
          </w:p>
        </w:tc>
      </w:tr>
    </w:tbl>
    <w:p w14:paraId="669A58C5"/>
    <w:p w14:paraId="7869B7F0">
      <w:r>
        <w:t>7.2 查询与新增部件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1FA5D6C7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2DD9BE2B">
            <w:pPr>
              <w:jc w:val="center"/>
            </w:pP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4D36B8D">
            <w:pPr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6F23508C">
            <w:pPr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203301F9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0A27725">
            <w:pPr>
              <w:jc w:val="left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96BBB3D">
            <w:pPr>
              <w:jc w:val="left"/>
            </w:pPr>
            <w:r>
              <w:rPr>
                <w:b w:val="0"/>
                <w:color w:val="000000"/>
                <w:sz w:val="22"/>
              </w:rPr>
              <w:t>输入部件名称并查询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1FD519F">
            <w:pPr>
              <w:jc w:val="left"/>
            </w:pPr>
            <w:r>
              <w:rPr>
                <w:b w:val="0"/>
                <w:color w:val="000000"/>
                <w:sz w:val="22"/>
              </w:rPr>
              <w:t>分页查询</w:t>
            </w:r>
          </w:p>
        </w:tc>
      </w:tr>
      <w:tr w14:paraId="7D2B99BA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26DE320">
            <w:pPr>
              <w:jc w:val="left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0A149D7">
            <w:pPr>
              <w:jc w:val="left"/>
            </w:pPr>
            <w:r>
              <w:rPr>
                <w:b w:val="0"/>
                <w:color w:val="000000"/>
                <w:sz w:val="22"/>
              </w:rPr>
              <w:t>点击「新增」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85DEBBD">
            <w:pPr>
              <w:jc w:val="left"/>
            </w:pPr>
            <w:r>
              <w:rPr>
                <w:b w:val="0"/>
                <w:color w:val="000000"/>
                <w:sz w:val="22"/>
              </w:rPr>
              <w:t>打开「新增部件」弹窗</w:t>
            </w:r>
          </w:p>
        </w:tc>
      </w:tr>
      <w:tr w14:paraId="689BCD3C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106A8BB">
            <w:pPr>
              <w:jc w:val="left"/>
            </w:pP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6D0C1D0">
            <w:pPr>
              <w:jc w:val="left"/>
            </w:pPr>
            <w:r>
              <w:rPr>
                <w:b w:val="0"/>
                <w:color w:val="000000"/>
                <w:sz w:val="22"/>
              </w:rPr>
              <w:t>选择部件模块、部件名称、功能类型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A5CC16F">
            <w:pPr>
              <w:jc w:val="left"/>
            </w:pPr>
            <w:r>
              <w:rPr>
                <w:b w:val="0"/>
                <w:color w:val="000000"/>
                <w:sz w:val="22"/>
              </w:rPr>
              <w:t>均来自字典；提交前须填写完整</w:t>
            </w:r>
          </w:p>
        </w:tc>
      </w:tr>
      <w:tr w14:paraId="7452F15C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E101C7B">
            <w:pPr>
              <w:jc w:val="left"/>
            </w:pPr>
            <w:r>
              <w:rPr>
                <w:b w:val="0"/>
                <w:color w:val="000000"/>
                <w:sz w:val="22"/>
              </w:rPr>
              <w:t>4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A00B245">
            <w:pPr>
              <w:jc w:val="left"/>
            </w:pPr>
            <w:r>
              <w:rPr>
                <w:b w:val="0"/>
                <w:color w:val="000000"/>
                <w:sz w:val="22"/>
              </w:rPr>
              <w:t>确定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F3A5810">
            <w:pPr>
              <w:jc w:val="left"/>
            </w:pPr>
            <w:r>
              <w:rPr>
                <w:b w:val="0"/>
                <w:color w:val="000000"/>
                <w:sz w:val="22"/>
              </w:rPr>
              <w:t>保存成功后刷新列表</w:t>
            </w:r>
          </w:p>
        </w:tc>
      </w:tr>
    </w:tbl>
    <w:p w14:paraId="0CFAE1CB"/>
    <w:p w14:paraId="65685F38">
      <w:r>
        <w:t>7.3 部件配置（功能类型 = 属性配置类）</w:t>
      </w:r>
    </w:p>
    <w:p w14:paraId="31472224">
      <w:r>
        <w:t xml:space="preserve">当部件功能类型为属性配置类时，操作列显示 </w:t>
      </w:r>
      <w:r>
        <w:rPr>
          <w:b/>
        </w:rPr>
        <w:t>「部件配置」</w:t>
      </w:r>
      <w:r>
        <w:t>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46AD2E07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DE0672D">
            <w:pPr>
              <w:jc w:val="center"/>
            </w:pP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D30153B">
            <w:pPr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</w:tr>
      <w:tr w14:paraId="125E4209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585731A">
            <w:pPr>
              <w:jc w:val="left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8261521">
            <w:pPr>
              <w:jc w:val="left"/>
            </w:pPr>
            <w:r>
              <w:rPr>
                <w:b w:val="0"/>
                <w:color w:val="000000"/>
                <w:sz w:val="22"/>
              </w:rPr>
              <w:t>点击「部件配置」打开抽屉</w:t>
            </w:r>
          </w:p>
        </w:tc>
      </w:tr>
      <w:tr w14:paraId="26BC80C4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33F0162">
            <w:pPr>
              <w:jc w:val="left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4905E5D">
            <w:pPr>
              <w:jc w:val="left"/>
            </w:pPr>
            <w:r>
              <w:rPr>
                <w:b w:val="0"/>
                <w:color w:val="000000"/>
                <w:sz w:val="22"/>
              </w:rPr>
              <w:t>点击「新增」录入属性名称并确定</w:t>
            </w:r>
          </w:p>
        </w:tc>
      </w:tr>
      <w:tr w14:paraId="02992A98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C40F5D7">
            <w:pPr>
              <w:jc w:val="left"/>
            </w:pP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6E1646F">
            <w:pPr>
              <w:jc w:val="left"/>
            </w:pPr>
            <w:r>
              <w:rPr>
                <w:b w:val="0"/>
                <w:color w:val="000000"/>
                <w:sz w:val="22"/>
              </w:rPr>
              <w:t>在属性列表中可 编辑 或 删除</w:t>
            </w:r>
          </w:p>
        </w:tc>
      </w:tr>
    </w:tbl>
    <w:p w14:paraId="234B9A0B"/>
    <w:p w14:paraId="335C73B8">
      <w:r>
        <w:t>7.4 品牌维护（功能类型 = 品牌维护类）</w:t>
      </w:r>
    </w:p>
    <w:p w14:paraId="0A883F53">
      <w:r>
        <w:t xml:space="preserve">当部件功能类型为品牌维护类时，操作列显示 </w:t>
      </w:r>
      <w:r>
        <w:rPr>
          <w:b/>
        </w:rPr>
        <w:t>「品牌维护」</w:t>
      </w:r>
      <w:r>
        <w:t>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0F9F4232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0469D774">
            <w:pPr>
              <w:jc w:val="center"/>
            </w:pP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63D22592">
            <w:pPr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</w:tr>
      <w:tr w14:paraId="5907A192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4A06934">
            <w:pPr>
              <w:jc w:val="left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8EEEC6F">
            <w:pPr>
              <w:jc w:val="left"/>
            </w:pPr>
            <w:r>
              <w:rPr>
                <w:b w:val="0"/>
                <w:color w:val="000000"/>
                <w:sz w:val="22"/>
              </w:rPr>
              <w:t>点击「品牌维护」打开抽屉</w:t>
            </w:r>
          </w:p>
        </w:tc>
      </w:tr>
      <w:tr w14:paraId="27C4D607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BEBEF2B">
            <w:pPr>
              <w:jc w:val="left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AC4D6B7">
            <w:pPr>
              <w:jc w:val="left"/>
            </w:pPr>
            <w:r>
              <w:rPr>
                <w:b w:val="0"/>
                <w:color w:val="000000"/>
                <w:sz w:val="22"/>
              </w:rPr>
              <w:t>可按品牌、型号筛选并查询</w:t>
            </w:r>
          </w:p>
        </w:tc>
      </w:tr>
      <w:tr w14:paraId="59960F63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2F71BB4">
            <w:pPr>
              <w:jc w:val="left"/>
            </w:pP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72EE343">
            <w:pPr>
              <w:jc w:val="left"/>
            </w:pPr>
            <w:r>
              <w:rPr>
                <w:b w:val="0"/>
                <w:color w:val="000000"/>
                <w:sz w:val="22"/>
              </w:rPr>
              <w:t>点击「新增品牌」，填写品牌、型号后确定</w:t>
            </w:r>
          </w:p>
        </w:tc>
      </w:tr>
      <w:tr w14:paraId="77F566E3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37389AC">
            <w:pPr>
              <w:jc w:val="left"/>
            </w:pPr>
            <w:r>
              <w:rPr>
                <w:b w:val="0"/>
                <w:color w:val="000000"/>
                <w:sz w:val="22"/>
              </w:rPr>
              <w:t>4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57D0A1F">
            <w:pPr>
              <w:jc w:val="left"/>
            </w:pPr>
            <w:r>
              <w:rPr>
                <w:b w:val="0"/>
                <w:color w:val="000000"/>
                <w:sz w:val="22"/>
              </w:rPr>
              <w:t>行内可 编辑、参数配置、删除</w:t>
            </w:r>
          </w:p>
        </w:tc>
      </w:tr>
    </w:tbl>
    <w:p w14:paraId="45C626B2"/>
    <w:p w14:paraId="7C43671F">
      <w:r>
        <w:t>7.5 部件参数配置</w:t>
      </w:r>
    </w:p>
    <w:p w14:paraId="2C6C2C12">
      <w:r>
        <w:t xml:space="preserve">在品牌维护抽屉中点击 </w:t>
      </w:r>
      <w:r>
        <w:rPr>
          <w:b/>
        </w:rPr>
        <w:t>「参数配置」</w:t>
      </w:r>
      <w:r>
        <w:t>，打开「部件参数配置」弹窗，录入轴承相关参数：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21C256C1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4C4D9F73">
            <w:pPr>
              <w:jc w:val="center"/>
            </w:pPr>
            <w:r>
              <w:rPr>
                <w:b/>
                <w:color w:val="FFFFFF"/>
                <w:sz w:val="22"/>
              </w:rPr>
              <w:t>字段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31E384C0">
            <w:pPr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5E69CB3A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52C6256">
            <w:pPr>
              <w:jc w:val="left"/>
            </w:pPr>
            <w:r>
              <w:rPr>
                <w:b w:val="0"/>
                <w:color w:val="000000"/>
                <w:sz w:val="22"/>
              </w:rPr>
              <w:t>滚动体数量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00C9514">
            <w:pPr>
              <w:jc w:val="left"/>
            </w:pPr>
            <w:r>
              <w:rPr>
                <w:b w:val="0"/>
                <w:color w:val="000000"/>
                <w:sz w:val="22"/>
              </w:rPr>
              <w:t>数字/小数；部分字典类型下只读</w:t>
            </w:r>
          </w:p>
        </w:tc>
      </w:tr>
      <w:tr w14:paraId="3436ABA6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607206C">
            <w:pPr>
              <w:jc w:val="left"/>
            </w:pPr>
            <w:r>
              <w:rPr>
                <w:b w:val="0"/>
                <w:color w:val="000000"/>
                <w:sz w:val="22"/>
              </w:rPr>
              <w:t>滚动体直径/mm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33DFA02">
            <w:pPr>
              <w:jc w:val="left"/>
            </w:pPr>
            <w:r>
              <w:rPr>
                <w:b w:val="0"/>
                <w:color w:val="000000"/>
                <w:sz w:val="22"/>
              </w:rPr>
              <w:t>同上</w:t>
            </w:r>
          </w:p>
        </w:tc>
      </w:tr>
      <w:tr w14:paraId="62A05D84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5A88C20">
            <w:pPr>
              <w:jc w:val="left"/>
            </w:pPr>
            <w:r>
              <w:rPr>
                <w:b w:val="0"/>
                <w:color w:val="000000"/>
                <w:sz w:val="22"/>
              </w:rPr>
              <w:t>节圆直径/mm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5AB4CB8">
            <w:pPr>
              <w:jc w:val="left"/>
            </w:pPr>
            <w:r>
              <w:rPr>
                <w:b w:val="0"/>
                <w:color w:val="000000"/>
                <w:sz w:val="22"/>
              </w:rPr>
              <w:t>同上</w:t>
            </w:r>
          </w:p>
        </w:tc>
      </w:tr>
      <w:tr w14:paraId="5AAEED1C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C620745">
            <w:pPr>
              <w:jc w:val="left"/>
            </w:pPr>
            <w:r>
              <w:rPr>
                <w:b w:val="0"/>
                <w:color w:val="000000"/>
                <w:sz w:val="22"/>
              </w:rPr>
              <w:t>接触角°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FB39709">
            <w:pPr>
              <w:jc w:val="left"/>
            </w:pPr>
            <w:r>
              <w:rPr>
                <w:b w:val="0"/>
                <w:color w:val="000000"/>
                <w:sz w:val="22"/>
              </w:rPr>
              <w:t>同上</w:t>
            </w:r>
          </w:p>
        </w:tc>
      </w:tr>
    </w:tbl>
    <w:p w14:paraId="70EB4D16"/>
    <w:p w14:paraId="1C473813">
      <w:r>
        <w:t>删除品牌时确认提示：「确定删除该品牌吗?」。</w:t>
      </w:r>
    </w:p>
    <w:p w14:paraId="5A9E742C">
      <w:r>
        <w:t>7.6 删除部件</w:t>
      </w:r>
    </w:p>
    <w:p w14:paraId="78EE0A20">
      <w:r>
        <w:t>在主列表点击「删除」，确认框展示模块名、部件名，确认后删除。</w:t>
      </w:r>
    </w:p>
    <w:p w14:paraId="1A0623BC"/>
    <w:p w14:paraId="0475CAFB">
      <w:bookmarkStart w:id="0" w:name="_GoBack"/>
      <w:bookmarkEnd w:id="0"/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Hiragino Sans">
    <w:panose1 w:val="020B0700000000000000"/>
    <w:charset w:val="80"/>
    <w:family w:val="auto"/>
    <w:pitch w:val="default"/>
    <w:sig w:usb0="800002CF" w:usb1="6AC7FCFC" w:usb2="00000012" w:usb3="00000000" w:csb0="0002000D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苹方-简">
    <w:altName w:val="Times New Roman"/>
    <w:panose1 w:val="020B0600000000000000"/>
    <w:charset w:val="00"/>
    <w:family w:val="auto"/>
    <w:pitch w:val="default"/>
    <w:sig w:usb0="00000000" w:usb1="00000000" w:usb2="00000017" w:usb3="00000000" w:csb0="00040001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 SC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F"/>
    <w:multiLevelType w:val="singleLevel"/>
    <w:tmpl w:val="FFFFFF7F"/>
    <w:lvl w:ilvl="0" w:tentative="0">
      <w:start w:val="1"/>
      <w:numFmt w:val="decimal"/>
      <w:pStyle w:val="2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1">
    <w:nsid w:val="FFFFFF81"/>
    <w:multiLevelType w:val="singleLevel"/>
    <w:tmpl w:val="FFFFFF81"/>
    <w:lvl w:ilvl="0" w:tentative="0">
      <w:start w:val="1"/>
      <w:numFmt w:val="bullet"/>
      <w:pStyle w:val="18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</w:r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6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1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D7F9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0</Words>
  <Characters>0</Characters>
  <Lines>0</Lines>
  <Paragraphs>0</Paragraphs>
  <TotalTime>25</TotalTime>
  <ScaleCrop>false</ScaleCrop>
  <LinksUpToDate>false</LinksUpToDate>
  <CharactersWithSpaces>0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六十三</cp:lastModifiedBy>
  <dcterms:modified xsi:type="dcterms:W3CDTF">2026-07-14T14:51:20Z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D1A15524F03680CD68DC556A880F9A87_42</vt:lpwstr>
  </property>
</Properties>
</file>