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2.11.7（与系统版本一致）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2.11.7.docx》《数据要求说明_观澜_2.11.7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2.11.7，版本记录（HISTORY）共 24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v2.11.7」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app_guanlang_v2.11.7.zip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2.11.7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24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24 条记录（即两级旧编号 0.4.0 与 0.2.0，以及从 2.5.0 起按规则递增的二十二个版本）。按级别统计，这二十二个版本里「中」级变化7条（2.11.0、2.10.0、2.9.0、2.8.0、2.7.0、2.6.0、2.5.0），「小」级变化15条（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v2.11.7」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章；《数据要求说明_观澜_2.11.7.docx》第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v2.11.7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。每个源类目录名就是摄入接口，改名等于换接口。数据族与功能的对应关系如下表；逐类的字段、单位、必须性与质量要求见同批交付的《数据要求说明_观澜_2.11.7.docx》。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2.11.7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版本管理与记录表一致（v2.11.7，包名 app_guanlang_v2.11.7.zip）；卸载入口两个都在位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2.11.7.docx》《系统设计说明_观澜_2.11.7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_expand()；configs/farms/&lt;场&gt;.yaml；configs/contracts/&lt;机型&gt;_&lt;场&gt;.yaml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《数据要求说明_观澜_2.11.7.docx》第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configs/contracts/&lt;机型&gt;_&lt;场&gt;.yaml 与 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docs/src/数据要求说明_观澜_2.11.7.md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docs/src/系统设计说明_观澜_2.11.7.md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docs/src/数据要求说明_观澜_2.11.7.md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2.11.7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